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42" w:rsidRPr="0063470E" w:rsidRDefault="0099558C" w:rsidP="0099558C">
      <w:pPr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467942" w:rsidRPr="00E53D0C">
        <w:rPr>
          <w:rFonts w:ascii="ＭＳ 明朝" w:eastAsia="ＭＳ 明朝" w:hAnsi="Century" w:cs="Times New Roman" w:hint="eastAsia"/>
          <w:sz w:val="24"/>
          <w:szCs w:val="24"/>
        </w:rPr>
        <w:t xml:space="preserve">　年　　月　　日</w:t>
      </w:r>
    </w:p>
    <w:p w:rsidR="00467942" w:rsidRDefault="00467942" w:rsidP="00467942">
      <w:pPr>
        <w:rPr>
          <w:rFonts w:ascii="ＭＳ 明朝" w:eastAsia="ＭＳ 明朝" w:hAnsi="Century" w:cs="Times New Roman"/>
          <w:sz w:val="24"/>
          <w:szCs w:val="24"/>
        </w:rPr>
      </w:pPr>
    </w:p>
    <w:p w:rsidR="00D03F9C" w:rsidRPr="00E53D0C" w:rsidRDefault="00876831" w:rsidP="0087683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53D0C">
        <w:rPr>
          <w:rFonts w:ascii="ＭＳ 明朝" w:eastAsia="ＭＳ 明朝" w:hAnsi="Century" w:cs="Times New Roman" w:hint="eastAsia"/>
          <w:sz w:val="24"/>
          <w:szCs w:val="24"/>
        </w:rPr>
        <w:t>野田市認知症カフェ事業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>収支</w:t>
      </w:r>
      <w:r w:rsidR="008B14B6">
        <w:rPr>
          <w:rFonts w:ascii="ＭＳ 明朝" w:eastAsia="ＭＳ 明朝" w:hAnsi="Century" w:cs="Times New Roman" w:hint="eastAsia"/>
          <w:sz w:val="24"/>
          <w:szCs w:val="24"/>
        </w:rPr>
        <w:t>決算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:rsidR="00D03F9C" w:rsidRPr="0063470E" w:rsidRDefault="00D03F9C" w:rsidP="00467942">
      <w:pPr>
        <w:rPr>
          <w:rFonts w:ascii="ＭＳ 明朝" w:eastAsia="ＭＳ 明朝" w:hAnsi="Century" w:cs="Times New Roman"/>
          <w:sz w:val="24"/>
          <w:szCs w:val="24"/>
        </w:rPr>
      </w:pPr>
    </w:p>
    <w:p w:rsidR="00D03F9C" w:rsidRPr="00E53D0C" w:rsidRDefault="00467942" w:rsidP="00D03F9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収　入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D03F9C" w:rsidRPr="00E53D0C">
        <w:rPr>
          <w:rFonts w:ascii="ＭＳ 明朝" w:eastAsia="ＭＳ 明朝" w:hAnsi="Century" w:cs="Times New Roman" w:hint="eastAsia"/>
          <w:sz w:val="24"/>
          <w:szCs w:val="24"/>
        </w:rPr>
        <w:t xml:space="preserve">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52"/>
        <w:gridCol w:w="1240"/>
        <w:gridCol w:w="1241"/>
        <w:gridCol w:w="1567"/>
        <w:gridCol w:w="1584"/>
      </w:tblGrid>
      <w:tr w:rsidR="008B14B6" w:rsidRPr="00E53D0C" w:rsidTr="0060676F">
        <w:trPr>
          <w:trHeight w:val="240"/>
        </w:trPr>
        <w:tc>
          <w:tcPr>
            <w:tcW w:w="1688" w:type="pct"/>
            <w:gridSpan w:val="2"/>
            <w:shd w:val="clear" w:color="auto" w:fill="auto"/>
          </w:tcPr>
          <w:p w:rsidR="008B14B6" w:rsidRPr="00E53D0C" w:rsidRDefault="008B14B6" w:rsidP="00AA3094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4B6" w:rsidRPr="00E53D0C" w:rsidRDefault="008B14B6" w:rsidP="0060676F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4B6" w:rsidRPr="00E53D0C" w:rsidRDefault="0060676F" w:rsidP="0060676F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18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4B6" w:rsidRPr="00E53D0C" w:rsidRDefault="008B14B6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</w:tr>
      <w:tr w:rsidR="0060676F" w:rsidRPr="00E53D0C" w:rsidTr="0060676F">
        <w:trPr>
          <w:trHeight w:val="360"/>
        </w:trPr>
        <w:tc>
          <w:tcPr>
            <w:tcW w:w="16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14B6" w:rsidRPr="00E53D0C" w:rsidRDefault="007D77C9" w:rsidP="007D77C9">
            <w:pPr>
              <w:spacing w:line="30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野田市</w:t>
            </w:r>
            <w:r w:rsidR="008B14B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認知症カフェ事業補助金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B14B6" w:rsidRPr="00E53D0C" w:rsidRDefault="008B14B6" w:rsidP="00B545A8">
            <w:pPr>
              <w:tabs>
                <w:tab w:val="left" w:pos="126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9558C" w:rsidRPr="00E53D0C" w:rsidTr="0099558C">
        <w:trPr>
          <w:trHeight w:val="1136"/>
        </w:trPr>
        <w:tc>
          <w:tcPr>
            <w:tcW w:w="261" w:type="pct"/>
            <w:vMerge w:val="restart"/>
            <w:shd w:val="clear" w:color="auto" w:fill="auto"/>
            <w:textDirection w:val="tbRlV"/>
            <w:vAlign w:val="center"/>
          </w:tcPr>
          <w:p w:rsidR="0099558C" w:rsidRPr="00E53D0C" w:rsidRDefault="0099558C" w:rsidP="0099558C">
            <w:pPr>
              <w:spacing w:line="276" w:lineRule="auto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99558C">
            <w:pPr>
              <w:tabs>
                <w:tab w:val="left" w:pos="126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9558C" w:rsidRPr="00E53D0C" w:rsidTr="0099558C">
        <w:trPr>
          <w:trHeight w:val="210"/>
        </w:trPr>
        <w:tc>
          <w:tcPr>
            <w:tcW w:w="261" w:type="pct"/>
            <w:vMerge/>
            <w:tcBorders>
              <w:bottom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EA3C4F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0676F" w:rsidRPr="00E53D0C" w:rsidTr="0060676F">
        <w:tc>
          <w:tcPr>
            <w:tcW w:w="16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合</w:t>
            </w: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  <w:tr2bl w:val="nil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03F9C" w:rsidRPr="00E53D0C" w:rsidRDefault="00D03F9C" w:rsidP="00D03F9C">
      <w:pPr>
        <w:rPr>
          <w:rFonts w:ascii="ＭＳ 明朝" w:eastAsia="ＭＳ 明朝" w:hAnsi="Century" w:cs="Times New Roman"/>
          <w:color w:val="FF0000"/>
          <w:sz w:val="24"/>
          <w:szCs w:val="24"/>
        </w:rPr>
      </w:pPr>
    </w:p>
    <w:p w:rsidR="00D03F9C" w:rsidRPr="00E53D0C" w:rsidRDefault="00467942" w:rsidP="00D03F9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支　出</w:t>
      </w:r>
      <w:r w:rsidR="007D77C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7D77C9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D77C9" w:rsidRPr="00E53D0C">
        <w:rPr>
          <w:rFonts w:ascii="ＭＳ 明朝" w:eastAsia="ＭＳ 明朝" w:hAnsi="Century" w:cs="Times New Roman" w:hint="eastAsia"/>
          <w:sz w:val="24"/>
          <w:szCs w:val="24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96"/>
        <w:gridCol w:w="1292"/>
        <w:gridCol w:w="1264"/>
        <w:gridCol w:w="1405"/>
        <w:gridCol w:w="1741"/>
      </w:tblGrid>
      <w:tr w:rsidR="008B14B6" w:rsidRPr="00E53D0C" w:rsidTr="0099558C">
        <w:trPr>
          <w:trHeight w:val="318"/>
        </w:trPr>
        <w:tc>
          <w:tcPr>
            <w:tcW w:w="1700" w:type="pct"/>
            <w:gridSpan w:val="2"/>
            <w:shd w:val="clear" w:color="auto" w:fill="auto"/>
            <w:vAlign w:val="center"/>
          </w:tcPr>
          <w:p w:rsidR="008B14B6" w:rsidRPr="00E53D0C" w:rsidRDefault="008B14B6" w:rsidP="003162E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4B6" w:rsidRPr="00E53D0C" w:rsidRDefault="008B14B6" w:rsidP="006C6434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4B6" w:rsidRPr="00E53D0C" w:rsidRDefault="0060676F" w:rsidP="008B14B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決算額</w:t>
            </w:r>
          </w:p>
        </w:tc>
        <w:tc>
          <w:tcPr>
            <w:tcW w:w="18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4B6" w:rsidRPr="00E53D0C" w:rsidRDefault="008B14B6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</w:tr>
      <w:tr w:rsidR="0099558C" w:rsidRPr="00E53D0C" w:rsidTr="0099558C">
        <w:trPr>
          <w:trHeight w:val="2685"/>
        </w:trPr>
        <w:tc>
          <w:tcPr>
            <w:tcW w:w="261" w:type="pct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99558C" w:rsidRPr="00E53D0C" w:rsidRDefault="0099558C" w:rsidP="0099558C">
            <w:pPr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EA3C4F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8B14B6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9558C" w:rsidRPr="00E53D0C" w:rsidTr="000A3AA2">
        <w:trPr>
          <w:trHeight w:val="396"/>
        </w:trPr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9558C" w:rsidRDefault="0099558C" w:rsidP="0060676F">
            <w:pPr>
              <w:spacing w:line="276" w:lineRule="auto"/>
              <w:ind w:right="72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58C" w:rsidRPr="00E53D0C" w:rsidRDefault="0099558C" w:rsidP="0030698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9558C" w:rsidRPr="00E53D0C" w:rsidTr="0099558C">
        <w:trPr>
          <w:trHeight w:val="2090"/>
        </w:trPr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99558C" w:rsidRDefault="0099558C" w:rsidP="0099558C">
            <w:pPr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対象外経費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EA3C4F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9558C" w:rsidRPr="00E53D0C" w:rsidTr="0099558C">
        <w:trPr>
          <w:trHeight w:val="300"/>
        </w:trPr>
        <w:tc>
          <w:tcPr>
            <w:tcW w:w="299" w:type="pct"/>
            <w:vMerge/>
            <w:tcBorders>
              <w:bottom w:val="nil"/>
            </w:tcBorders>
            <w:shd w:val="clear" w:color="auto" w:fill="auto"/>
          </w:tcPr>
          <w:p w:rsidR="0099558C" w:rsidRDefault="0099558C" w:rsidP="008917F4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558C" w:rsidRDefault="0099558C" w:rsidP="00306988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4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9558C" w:rsidRPr="00E53D0C" w:rsidRDefault="0099558C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B14B6" w:rsidRPr="00E53D0C" w:rsidTr="0099558C">
        <w:trPr>
          <w:trHeight w:val="70"/>
        </w:trPr>
        <w:tc>
          <w:tcPr>
            <w:tcW w:w="1700" w:type="pct"/>
            <w:gridSpan w:val="2"/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合</w:t>
            </w:r>
            <w:r w:rsidRPr="00E53D0C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741" w:type="pct"/>
            <w:shd w:val="clear" w:color="auto" w:fill="auto"/>
          </w:tcPr>
          <w:p w:rsidR="008B14B6" w:rsidRPr="00E53D0C" w:rsidRDefault="008B14B6" w:rsidP="0066187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:rsidR="008B14B6" w:rsidRPr="00E53D0C" w:rsidRDefault="008B14B6" w:rsidP="0066187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right w:val="nil"/>
              <w:tr2bl w:val="nil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left w:val="nil"/>
              <w:tr2bl w:val="nil"/>
            </w:tcBorders>
            <w:shd w:val="clear" w:color="auto" w:fill="auto"/>
          </w:tcPr>
          <w:p w:rsidR="008B14B6" w:rsidRPr="00E53D0C" w:rsidRDefault="008B14B6" w:rsidP="0066187C">
            <w:pPr>
              <w:spacing w:line="276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96065" w:rsidRDefault="00F66B45" w:rsidP="00B9606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96065">
        <w:rPr>
          <w:rFonts w:hint="eastAsia"/>
          <w:sz w:val="24"/>
          <w:szCs w:val="24"/>
        </w:rPr>
        <w:t>要件</w:t>
      </w:r>
      <w:r>
        <w:rPr>
          <w:rFonts w:hint="eastAsia"/>
          <w:sz w:val="24"/>
          <w:szCs w:val="24"/>
        </w:rPr>
        <w:t>）</w:t>
      </w:r>
    </w:p>
    <w:p w:rsidR="0066187C" w:rsidRPr="00B96065" w:rsidRDefault="00B96065" w:rsidP="00B9606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オレンジカフェの利用に要する費用（飲食費、賄材料費等の利用者が負担する実費に相当する額を除く）は無料</w:t>
      </w:r>
      <w:r w:rsidR="00166E89">
        <w:rPr>
          <w:rFonts w:hint="eastAsia"/>
          <w:sz w:val="24"/>
          <w:szCs w:val="24"/>
        </w:rPr>
        <w:t>。</w:t>
      </w:r>
    </w:p>
    <w:sectPr w:rsidR="0066187C" w:rsidRPr="00B9606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55" w:rsidRDefault="00A24655" w:rsidP="008E76E4">
      <w:r>
        <w:separator/>
      </w:r>
    </w:p>
  </w:endnote>
  <w:endnote w:type="continuationSeparator" w:id="0">
    <w:p w:rsidR="00A24655" w:rsidRDefault="00A24655" w:rsidP="008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55" w:rsidRDefault="00A24655" w:rsidP="008E76E4">
      <w:r>
        <w:separator/>
      </w:r>
    </w:p>
  </w:footnote>
  <w:footnote w:type="continuationSeparator" w:id="0">
    <w:p w:rsidR="00A24655" w:rsidRDefault="00A24655" w:rsidP="008E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88" w:rsidRDefault="008B14B6">
    <w:pPr>
      <w:pStyle w:val="a3"/>
    </w:pPr>
    <w:r>
      <w:rPr>
        <w:rFonts w:hint="eastAsia"/>
        <w:sz w:val="24"/>
        <w:szCs w:val="24"/>
      </w:rPr>
      <w:t>参考様式（第１０</w:t>
    </w:r>
    <w:r w:rsidR="00306988">
      <w:rPr>
        <w:rFonts w:hint="eastAsia"/>
        <w:sz w:val="24"/>
        <w:szCs w:val="24"/>
      </w:rPr>
      <w:t>条第２号</w:t>
    </w:r>
    <w:r w:rsidR="00306988" w:rsidRPr="009D107F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B"/>
    <w:rsid w:val="000425F2"/>
    <w:rsid w:val="00054C3E"/>
    <w:rsid w:val="00097F32"/>
    <w:rsid w:val="00105E32"/>
    <w:rsid w:val="0011167E"/>
    <w:rsid w:val="00165573"/>
    <w:rsid w:val="00166E89"/>
    <w:rsid w:val="001A4BDF"/>
    <w:rsid w:val="002753D9"/>
    <w:rsid w:val="00306988"/>
    <w:rsid w:val="00307D36"/>
    <w:rsid w:val="00310CD6"/>
    <w:rsid w:val="003162E8"/>
    <w:rsid w:val="003218CB"/>
    <w:rsid w:val="00324B8C"/>
    <w:rsid w:val="00360ECC"/>
    <w:rsid w:val="003D14FC"/>
    <w:rsid w:val="00467942"/>
    <w:rsid w:val="004B1F90"/>
    <w:rsid w:val="004D1D50"/>
    <w:rsid w:val="00530162"/>
    <w:rsid w:val="005304D2"/>
    <w:rsid w:val="00593620"/>
    <w:rsid w:val="005D1083"/>
    <w:rsid w:val="0060676F"/>
    <w:rsid w:val="00624FF0"/>
    <w:rsid w:val="0063470E"/>
    <w:rsid w:val="0066187C"/>
    <w:rsid w:val="006621EF"/>
    <w:rsid w:val="0068009B"/>
    <w:rsid w:val="00697F61"/>
    <w:rsid w:val="006A53A9"/>
    <w:rsid w:val="006C6434"/>
    <w:rsid w:val="006D2D73"/>
    <w:rsid w:val="006D7F29"/>
    <w:rsid w:val="007321C0"/>
    <w:rsid w:val="00747559"/>
    <w:rsid w:val="007550E0"/>
    <w:rsid w:val="00757E14"/>
    <w:rsid w:val="00776E78"/>
    <w:rsid w:val="007D77C9"/>
    <w:rsid w:val="00805ECE"/>
    <w:rsid w:val="00806CA9"/>
    <w:rsid w:val="00812E80"/>
    <w:rsid w:val="00860987"/>
    <w:rsid w:val="00876831"/>
    <w:rsid w:val="00880CFA"/>
    <w:rsid w:val="008917F4"/>
    <w:rsid w:val="008B14B6"/>
    <w:rsid w:val="008B3B79"/>
    <w:rsid w:val="008E4049"/>
    <w:rsid w:val="008E76E4"/>
    <w:rsid w:val="009160E5"/>
    <w:rsid w:val="00985844"/>
    <w:rsid w:val="0099558C"/>
    <w:rsid w:val="009D107F"/>
    <w:rsid w:val="009E77E4"/>
    <w:rsid w:val="009F6B0C"/>
    <w:rsid w:val="00A01898"/>
    <w:rsid w:val="00A24655"/>
    <w:rsid w:val="00A44CB2"/>
    <w:rsid w:val="00A51E21"/>
    <w:rsid w:val="00A64180"/>
    <w:rsid w:val="00A71C39"/>
    <w:rsid w:val="00A93A84"/>
    <w:rsid w:val="00AA3094"/>
    <w:rsid w:val="00AE1B16"/>
    <w:rsid w:val="00AF3F45"/>
    <w:rsid w:val="00B545A8"/>
    <w:rsid w:val="00B804BA"/>
    <w:rsid w:val="00B96065"/>
    <w:rsid w:val="00C40568"/>
    <w:rsid w:val="00C65056"/>
    <w:rsid w:val="00CF1BE3"/>
    <w:rsid w:val="00CF6E1D"/>
    <w:rsid w:val="00D03F9C"/>
    <w:rsid w:val="00D676F8"/>
    <w:rsid w:val="00D847C9"/>
    <w:rsid w:val="00DB1993"/>
    <w:rsid w:val="00DC7BCB"/>
    <w:rsid w:val="00E0793B"/>
    <w:rsid w:val="00E53D0C"/>
    <w:rsid w:val="00E55F8C"/>
    <w:rsid w:val="00E805FD"/>
    <w:rsid w:val="00EA3C4F"/>
    <w:rsid w:val="00EB029B"/>
    <w:rsid w:val="00EE30B8"/>
    <w:rsid w:val="00F66B45"/>
    <w:rsid w:val="00FA1CB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E4"/>
  </w:style>
  <w:style w:type="paragraph" w:styleId="a5">
    <w:name w:val="footer"/>
    <w:basedOn w:val="a"/>
    <w:link w:val="a6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E4"/>
  </w:style>
  <w:style w:type="table" w:styleId="a7">
    <w:name w:val="Table Grid"/>
    <w:basedOn w:val="a1"/>
    <w:uiPriority w:val="59"/>
    <w:rsid w:val="0059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4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0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E4"/>
  </w:style>
  <w:style w:type="paragraph" w:styleId="a5">
    <w:name w:val="footer"/>
    <w:basedOn w:val="a"/>
    <w:link w:val="a6"/>
    <w:uiPriority w:val="99"/>
    <w:unhideWhenUsed/>
    <w:rsid w:val="008E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E4"/>
  </w:style>
  <w:style w:type="table" w:styleId="a7">
    <w:name w:val="Table Grid"/>
    <w:basedOn w:val="a1"/>
    <w:uiPriority w:val="59"/>
    <w:rsid w:val="0059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4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34C8-D1E4-4098-A385-A9EC1D1F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2017-04-12T07:48:00Z</dcterms:created>
  <dcterms:modified xsi:type="dcterms:W3CDTF">2017-04-12T07:48:00Z</dcterms:modified>
</cp:coreProperties>
</file>