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color w:val="000000" w:themeColor="text1"/>
          <w:sz w:val="32"/>
          <w:u w:val="single" w:color="auto"/>
        </w:rPr>
      </w:pPr>
    </w:p>
    <w:p>
      <w:pPr>
        <w:pStyle w:val="0"/>
        <w:rPr>
          <w:rFonts w:hint="default"/>
        </w:rPr>
      </w:pPr>
      <w:r>
        <w:rPr>
          <w:rFonts w:hint="default"/>
          <w:color w:val="000000" w:themeColor="text1"/>
          <w:u w:val="single" w:color="auto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561340</wp:posOffset>
                </wp:positionH>
                <wp:positionV relativeFrom="paragraph">
                  <wp:posOffset>233045</wp:posOffset>
                </wp:positionV>
                <wp:extent cx="6667500" cy="723900"/>
                <wp:effectExtent l="29210" t="0" r="635" b="39370"/>
                <wp:wrapNone/>
                <wp:docPr id="1026" name="グループ化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723900"/>
                          <a:chOff x="0" y="-209550"/>
                          <a:chExt cx="6667500" cy="723900"/>
                        </a:xfrm>
                      </wpg:grpSpPr>
                      <wps:wsp>
                        <wps:cNvPr id="1027" name="角丸四角形 4"/>
                        <wps:cNvSpPr/>
                        <wps:spPr>
                          <a:xfrm>
                            <a:off x="0" y="-85725"/>
                            <a:ext cx="6540500" cy="600075"/>
                          </a:xfrm>
                          <a:prstGeom prst="roundRect">
                            <a:avLst/>
                          </a:prstGeom>
                          <a:ln w="571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ind w:firstLine="361" w:firstLineChars="100"/>
                                <w:jc w:val="left"/>
                                <w:rPr>
                                  <w:rFonts w:hint="default" w:ascii="HG丸ｺﾞｼｯｸM-PRO" w:hAnsi="HG丸ｺﾞｼｯｸM-PRO" w:eastAsia="HG丸ｺﾞｼｯｸM-PRO"/>
                                  <w:sz w:val="36"/>
                                </w:rPr>
                              </w:pP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b w:val="1"/>
                                  <w:sz w:val="36"/>
                                </w:rPr>
                                <w:t>団体名</w:t>
                              </w: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sz w:val="24"/>
                                </w:rPr>
                                <w:t>　</w:t>
                              </w: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b w:val="1"/>
                                  <w:sz w:val="24"/>
                                </w:rPr>
                                <w:t>　</w:t>
                              </w:r>
                              <w:r>
                                <w:rPr>
                                  <w:rFonts w:hint="default" w:ascii="HG丸ｺﾞｼｯｸM-PRO" w:hAnsi="HG丸ｺﾞｼｯｸM-PRO" w:eastAsia="HG丸ｺﾞｼｯｸM-PRO"/>
                                  <w:b w:val="1"/>
                                  <w:sz w:val="36"/>
                                </w:rPr>
                                <w:t>　　　　　　　　　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28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5086350" y="-209550"/>
                            <a:ext cx="1581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before="138" w:beforeLines="50" w:beforeAutospacing="0" w:line="340" w:lineRule="exact"/>
                                <w:jc w:val="right"/>
                                <w:rPr>
                                  <w:rFonts w:hint="default" w:ascii="HG丸ｺﾞｼｯｸM-PRO" w:hAnsi="HG丸ｺﾞｼｯｸM-PRO" w:eastAsia="HG丸ｺﾞｼｯｸM-PRO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style="mso-wrap-distance-right:9pt;mso-wrap-distance-bottom:0pt;margin-top:18.350000000000001pt;mso-position-vertical-relative:text;mso-position-horizontal-relative:page;position:absolute;height:57pt;mso-wrap-distance-top:0pt;width:525pt;mso-wrap-distance-left:9pt;margin-left:44.2pt;z-index:2;" coordsize="6667500,723900" coordorigin="0,-209550" o:spid="_x0000_s1026" o:allowincell="t" o:allowoverlap="t">
                <v:roundrect id="角丸四角形 4" style="height:600075;width:6540500;top:-85725;left:0;v-text-anchor:middle;position:absolute;" o:spid="_x0000_s1027" filled="t" fillcolor="#ffffff [3201]" stroked="t" strokecolor="#000000 [3200]" strokeweight="4.5pt" o:spt="2" arcsize="10923f">
                  <v:fill/>
                  <v:stroke linestyle="single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ind w:firstLine="361" w:firstLineChars="100"/>
                          <w:jc w:val="left"/>
                          <w:rPr>
                            <w:rFonts w:hint="default" w:ascii="HG丸ｺﾞｼｯｸM-PRO" w:hAnsi="HG丸ｺﾞｼｯｸM-PRO" w:eastAsia="HG丸ｺﾞｼｯｸM-PRO"/>
                            <w:sz w:val="36"/>
                          </w:rPr>
                        </w:pPr>
                        <w:r>
                          <w:rPr>
                            <w:rFonts w:hint="default" w:ascii="HG丸ｺﾞｼｯｸM-PRO" w:hAnsi="HG丸ｺﾞｼｯｸM-PRO" w:eastAsia="HG丸ｺﾞｼｯｸM-PRO"/>
                            <w:b w:val="1"/>
                            <w:sz w:val="36"/>
                          </w:rPr>
                          <w:t>団体名</w:t>
                        </w:r>
                        <w:r>
                          <w:rPr>
                            <w:rFonts w:hint="default" w:ascii="HG丸ｺﾞｼｯｸM-PRO" w:hAnsi="HG丸ｺﾞｼｯｸM-PRO" w:eastAsia="HG丸ｺﾞｼｯｸM-PRO"/>
                            <w:sz w:val="24"/>
                          </w:rPr>
                          <w:t>　</w:t>
                        </w:r>
                        <w:r>
                          <w:rPr>
                            <w:rFonts w:hint="eastAsia" w:ascii="HG丸ｺﾞｼｯｸM-PRO" w:hAnsi="HG丸ｺﾞｼｯｸM-PRO" w:eastAsia="HG丸ｺﾞｼｯｸM-PRO"/>
                            <w:b w:val="1"/>
                            <w:sz w:val="24"/>
                          </w:rPr>
                          <w:t>　</w:t>
                        </w:r>
                        <w:r>
                          <w:rPr>
                            <w:rFonts w:hint="default" w:ascii="HG丸ｺﾞｼｯｸM-PRO" w:hAnsi="HG丸ｺﾞｼｯｸM-PRO" w:eastAsia="HG丸ｺﾞｼｯｸM-PRO"/>
                            <w:b w:val="1"/>
                            <w:sz w:val="36"/>
                          </w:rPr>
                          <w:t>　　　　　　　　　</w:t>
                        </w:r>
                      </w:p>
                    </w:txbxContent>
                  </v:textbox>
                  <v:imagedata o:title=""/>
                  <w10:wrap type="none" anchorx="page" anchory="tex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style="height:466725;width:1581150;top:-209550;left:5086350;position:absolute;" o:spid="_x0000_s1028" filled="f" stroked="f" strokeweight="0.75pt" o:spt="202" type="#_x0000_t202">
                  <v:fill/>
                  <v:stroke miterlimit="8"/>
                  <v:textbox style="layout-flow:horizontal;">
                    <w:txbxContent>
                      <w:p>
                        <w:pPr>
                          <w:pStyle w:val="0"/>
                          <w:spacing w:before="138" w:beforeLines="50" w:beforeAutospacing="0" w:line="340" w:lineRule="exact"/>
                          <w:jc w:val="right"/>
                          <w:rPr>
                            <w:rFonts w:hint="default" w:ascii="HG丸ｺﾞｼｯｸM-PRO" w:hAnsi="HG丸ｺﾞｼｯｸM-PRO" w:eastAsia="HG丸ｺﾞｼｯｸM-PRO"/>
                            <w:sz w:val="24"/>
                          </w:rPr>
                        </w:pPr>
                      </w:p>
                    </w:txbxContent>
                  </v:textbox>
                  <v:imagedata o:title=""/>
                  <w10:wrap type="none" anchorx="page" anchory="text"/>
                </v:shape>
                <w10:wrap type="none" anchorx="page" anchory="text"/>
              </v:group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color w:val="000000" w:themeColor="text1"/>
          <w:sz w:val="32"/>
          <w:u w:val="single" w:color="auto"/>
        </w:rPr>
        <w:t>組織基盤強化</w:t>
      </w:r>
      <w:r>
        <w:rPr>
          <w:rFonts w:hint="default" w:ascii="HG丸ｺﾞｼｯｸM-PRO" w:hAnsi="HG丸ｺﾞｼｯｸM-PRO" w:eastAsia="HG丸ｺﾞｼｯｸM-PRO"/>
          <w:color w:val="000000" w:themeColor="text1"/>
          <w:sz w:val="32"/>
          <w:u w:val="single" w:color="auto"/>
        </w:rPr>
        <w:t>支援</w:t>
      </w:r>
      <w:r>
        <w:rPr>
          <w:rFonts w:hint="eastAsia" w:ascii="HG丸ｺﾞｼｯｸM-PRO" w:hAnsi="HG丸ｺﾞｼｯｸM-PRO" w:eastAsia="HG丸ｺﾞｼｯｸM-PRO"/>
          <w:color w:val="000000" w:themeColor="text1"/>
          <w:sz w:val="32"/>
          <w:u w:val="single" w:color="auto"/>
        </w:rPr>
        <w:t>／事業発展支援</w:t>
      </w:r>
      <w:r>
        <w:rPr>
          <w:rFonts w:hint="eastAsia" w:ascii="HG丸ｺﾞｼｯｸM-PRO" w:hAnsi="HG丸ｺﾞｼｯｸM-PRO" w:eastAsia="HG丸ｺﾞｼｯｸM-PRO"/>
          <w:color w:val="FF0000"/>
          <w:sz w:val="32"/>
        </w:rPr>
        <w:t>　</w:t>
      </w:r>
      <w:r>
        <w:rPr>
          <w:rFonts w:hint="eastAsia" w:ascii="HG丸ｺﾞｼｯｸM-PRO" w:hAnsi="HG丸ｺﾞｼｯｸM-PRO" w:eastAsia="HG丸ｺﾞｼｯｸM-PRO"/>
          <w:color w:val="000000"/>
          <w:sz w:val="18"/>
        </w:rPr>
        <w:t>※いずれかを○で囲んでください。</w:t>
      </w:r>
    </w:p>
    <w:p>
      <w:pPr>
        <w:pStyle w:val="31"/>
        <w:spacing w:before="138" w:beforeLines="50" w:beforeAutospacing="0" w:line="340" w:lineRule="exact"/>
        <w:ind w:left="153" w:leftChars="0" w:right="1284"/>
        <w:rPr>
          <w:rFonts w:hint="default" w:ascii="HG丸ｺﾞｼｯｸM-PRO" w:hAnsi="HG丸ｺﾞｼｯｸM-PRO" w:eastAsia="HG丸ｺﾞｼｯｸM-PRO"/>
          <w:sz w:val="3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32"/>
        </w:rPr>
      </w:pPr>
    </w:p>
    <w:p>
      <w:pPr>
        <w:pStyle w:val="0"/>
        <w:rPr>
          <w:rFonts w:hint="default"/>
        </w:rPr>
      </w:pPr>
    </w:p>
    <w:tbl>
      <w:tblPr>
        <w:tblStyle w:val="34"/>
        <w:tblpPr w:leftFromText="142" w:rightFromText="142" w:topFromText="0" w:bottomFromText="0" w:vertAnchor="page" w:horzAnchor="margin" w:tblpXSpec="center" w:tblpY="3631"/>
        <w:tblW w:w="10042" w:type="dxa"/>
        <w:tblLayout w:type="fixed"/>
        <w:tblLook w:firstRow="1" w:lastRow="0" w:firstColumn="1" w:lastColumn="0" w:noHBand="0" w:noVBand="1" w:val="04A0"/>
      </w:tblPr>
      <w:tblGrid>
        <w:gridCol w:w="1417"/>
        <w:gridCol w:w="1537"/>
        <w:gridCol w:w="268"/>
        <w:gridCol w:w="1541"/>
        <w:gridCol w:w="1593"/>
        <w:gridCol w:w="3686"/>
      </w:tblGrid>
      <w:tr>
        <w:trPr>
          <w:trHeight w:val="397" w:hRule="atLeast"/>
        </w:trPr>
        <w:tc>
          <w:tcPr>
            <w:tcW w:w="1417" w:type="dxa"/>
            <w:tcBorders>
              <w:top w:val="single" w:color="4BACC6" w:themeColor="accent5" w:sz="12" w:space="0"/>
              <w:left w:val="single" w:color="1F497D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Style w:val="25"/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35"/>
                <w:sz w:val="22"/>
                <w:fitText w:val="1200" w:id="1"/>
              </w:rPr>
              <w:t>代表</w:t>
            </w:r>
            <w:r>
              <w:rPr>
                <w:rFonts w:hint="eastAsia" w:ascii="HG丸ｺﾞｼｯｸM-PRO" w:hAnsi="HG丸ｺﾞｼｯｸM-PRO" w:eastAsia="HG丸ｺﾞｼｯｸM-PRO"/>
                <w:sz w:val="22"/>
                <w:fitText w:val="1200" w:id="1"/>
              </w:rPr>
              <w:t>者</w:t>
            </w:r>
          </w:p>
        </w:tc>
        <w:tc>
          <w:tcPr>
            <w:tcW w:w="1805" w:type="dxa"/>
            <w:gridSpan w:val="2"/>
            <w:tcBorders>
              <w:top w:val="single" w:color="4BACC6" w:themeColor="accent5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541" w:type="dxa"/>
            <w:tcBorders>
              <w:top w:val="single" w:color="4BACC6" w:themeColor="accent5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35"/>
                <w:sz w:val="22"/>
                <w:fitText w:val="1200" w:id="2"/>
              </w:rPr>
              <w:t>担当</w:t>
            </w:r>
            <w:r>
              <w:rPr>
                <w:rFonts w:hint="eastAsia" w:ascii="HG丸ｺﾞｼｯｸM-PRO" w:hAnsi="HG丸ｺﾞｼｯｸM-PRO" w:eastAsia="HG丸ｺﾞｼｯｸM-PRO"/>
                <w:sz w:val="22"/>
                <w:fitText w:val="1200" w:id="2"/>
              </w:rPr>
              <w:t>者</w:t>
            </w:r>
          </w:p>
        </w:tc>
        <w:tc>
          <w:tcPr>
            <w:tcW w:w="1593" w:type="dxa"/>
            <w:tcBorders>
              <w:top w:val="single" w:color="4BACC6" w:themeColor="accent5" w:sz="12" w:space="0"/>
              <w:left w:val="none" w:color="auto" w:sz="0" w:space="0"/>
              <w:bottom w:val="none" w:color="auto" w:sz="0" w:space="0"/>
              <w:right w:val="single" w:color="244062" w:themeColor="accent1" w:themeShade="8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-1" w:leftChars="-16" w:hanging="33" w:hangingChars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3686" w:type="dxa"/>
            <w:vMerge w:val="restart"/>
            <w:tcBorders>
              <w:top w:val="single" w:color="4BACC6" w:themeColor="accent5" w:sz="12" w:space="0"/>
              <w:left w:val="single" w:color="244062" w:themeColor="accent1" w:themeShade="80" w:sz="8" w:space="0"/>
              <w:bottom w:val="none" w:color="auto" w:sz="0" w:space="0"/>
              <w:right w:val="single" w:color="244062" w:themeColor="accent1" w:themeShade="8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-1" w:leftChars="-16" w:hanging="33" w:hangingChars="15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</w:t>
            </w:r>
          </w:p>
          <w:p>
            <w:pPr>
              <w:pStyle w:val="0"/>
              <w:spacing w:line="280" w:lineRule="exact"/>
              <w:ind w:left="-34" w:leftChars="-16" w:firstLine="440" w:firstLineChars="20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1417" w:type="dxa"/>
            <w:tcBorders>
              <w:top w:val="none" w:color="auto" w:sz="0" w:space="0"/>
              <w:left w:val="single" w:color="1F497D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Style w:val="25"/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35"/>
                <w:sz w:val="22"/>
                <w:fitText w:val="1200" w:id="3"/>
              </w:rPr>
              <w:t>連絡</w:t>
            </w:r>
            <w:r>
              <w:rPr>
                <w:rFonts w:hint="eastAsia" w:ascii="HG丸ｺﾞｼｯｸM-PRO" w:hAnsi="HG丸ｺﾞｼｯｸM-PRO" w:eastAsia="HG丸ｺﾞｼｯｸM-PRO"/>
                <w:sz w:val="22"/>
                <w:fitText w:val="1200" w:id="3"/>
              </w:rPr>
              <w:t>先</w:t>
            </w:r>
          </w:p>
        </w:tc>
        <w:tc>
          <w:tcPr>
            <w:tcW w:w="493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244062" w:themeColor="accent1" w:themeShade="8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</w:t>
            </w:r>
          </w:p>
        </w:tc>
        <w:tc>
          <w:tcPr>
            <w:tcW w:w="3686" w:type="dxa"/>
            <w:vMerge w:val="continue"/>
            <w:tcBorders>
              <w:top w:val="none" w:color="auto" w:sz="0" w:space="0"/>
              <w:left w:val="single" w:color="244062" w:themeColor="accent1" w:themeShade="80" w:sz="8" w:space="0"/>
              <w:bottom w:val="none" w:color="auto" w:sz="0" w:space="0"/>
              <w:right w:val="single" w:color="244062" w:themeColor="accent1" w:themeShade="8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1417" w:type="dxa"/>
            <w:tcBorders>
              <w:top w:val="none" w:color="auto" w:sz="0" w:space="0"/>
              <w:left w:val="single" w:color="1F497D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Style w:val="25"/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2"/>
                <w:sz w:val="22"/>
                <w:fitText w:val="1200" w:id="4"/>
              </w:rPr>
              <w:t>設立年月</w:t>
            </w:r>
            <w:r>
              <w:rPr>
                <w:rFonts w:hint="eastAsia" w:ascii="HG丸ｺﾞｼｯｸM-PRO" w:hAnsi="HG丸ｺﾞｼｯｸM-PRO" w:eastAsia="HG丸ｺﾞｼｯｸM-PRO"/>
                <w:spacing w:val="2"/>
                <w:sz w:val="22"/>
                <w:fitText w:val="1200" w:id="4"/>
              </w:rPr>
              <w:t>日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0"/>
              <w:widowControl w:val="1"/>
              <w:spacing w:line="400" w:lineRule="exact"/>
              <w:jc w:val="center"/>
              <w:rPr>
                <w:rStyle w:val="25"/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35"/>
                <w:sz w:val="22"/>
                <w:fitText w:val="1200" w:id="5"/>
              </w:rPr>
              <w:t>会員</w:t>
            </w:r>
            <w:r>
              <w:rPr>
                <w:rFonts w:hint="eastAsia" w:ascii="HG丸ｺﾞｼｯｸM-PRO" w:hAnsi="HG丸ｺﾞｼｯｸM-PRO" w:eastAsia="HG丸ｺﾞｼｯｸM-PRO"/>
                <w:sz w:val="22"/>
                <w:fitText w:val="1200" w:id="5"/>
              </w:rPr>
              <w:t>数</w:t>
            </w:r>
          </w:p>
        </w:tc>
        <w:tc>
          <w:tcPr>
            <w:tcW w:w="15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244062" w:themeColor="accent1" w:themeShade="8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3686" w:type="dxa"/>
            <w:vMerge w:val="continue"/>
            <w:tcBorders>
              <w:top w:val="none" w:color="auto" w:sz="0" w:space="0"/>
              <w:left w:val="single" w:color="244062" w:themeColor="accent1" w:themeShade="80" w:sz="8" w:space="0"/>
              <w:bottom w:val="none" w:color="auto" w:sz="0" w:space="0"/>
              <w:right w:val="single" w:color="244062" w:themeColor="accent1" w:themeShade="8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1417" w:type="dxa"/>
            <w:tcBorders>
              <w:top w:val="none" w:color="auto" w:sz="0" w:space="0"/>
              <w:left w:val="single" w:color="1F497D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Style w:val="25"/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3"/>
                <w:sz w:val="22"/>
                <w:fitText w:val="1200" w:id="6"/>
              </w:rPr>
              <w:t>入会資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sz w:val="22"/>
                <w:fitText w:val="1200" w:id="6"/>
              </w:rPr>
              <w:t>格</w:t>
            </w:r>
          </w:p>
        </w:tc>
        <w:tc>
          <w:tcPr>
            <w:tcW w:w="493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244062" w:themeColor="accent1" w:themeShade="8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3686" w:type="dxa"/>
            <w:vMerge w:val="continue"/>
            <w:tcBorders>
              <w:top w:val="none" w:color="auto" w:sz="0" w:space="0"/>
              <w:left w:val="single" w:color="244062" w:themeColor="accent1" w:themeShade="80" w:sz="8" w:space="0"/>
              <w:bottom w:val="none" w:color="auto" w:sz="0" w:space="0"/>
              <w:right w:val="single" w:color="244062" w:themeColor="accent1" w:themeShade="8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981" w:hRule="atLeast"/>
        </w:trPr>
        <w:tc>
          <w:tcPr>
            <w:tcW w:w="1417" w:type="dxa"/>
            <w:tcBorders>
              <w:top w:val="none" w:color="auto" w:sz="0" w:space="0"/>
              <w:left w:val="single" w:color="1F497D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Style w:val="25"/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3"/>
                <w:sz w:val="22"/>
                <w:fitText w:val="1200" w:id="7"/>
              </w:rPr>
              <w:t>活動内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sz w:val="22"/>
                <w:fitText w:val="1200" w:id="7"/>
              </w:rPr>
              <w:t>容</w:t>
            </w:r>
          </w:p>
        </w:tc>
        <w:tc>
          <w:tcPr>
            <w:tcW w:w="862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1F497D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220" w:hanging="220" w:hanging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417" w:type="dxa"/>
            <w:tcBorders>
              <w:top w:val="none" w:color="auto" w:sz="0" w:space="0"/>
              <w:left w:val="single" w:color="1F497D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spacing w:val="-1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10"/>
                <w:sz w:val="22"/>
              </w:rPr>
              <w:t>ホームページ</w:t>
            </w:r>
          </w:p>
        </w:tc>
        <w:tc>
          <w:tcPr>
            <w:tcW w:w="862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1F497D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417" w:type="dxa"/>
            <w:tcBorders>
              <w:top w:val="none" w:color="auto" w:sz="0" w:space="0"/>
              <w:left w:val="single" w:color="1F497D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spacing w:val="-1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10"/>
                <w:sz w:val="22"/>
              </w:rPr>
              <w:t>主な活動地域</w:t>
            </w:r>
          </w:p>
        </w:tc>
        <w:tc>
          <w:tcPr>
            <w:tcW w:w="862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1F497D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-1" w:leftChars="-16" w:hanging="33" w:hangingChars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1417" w:type="dxa"/>
            <w:vMerge w:val="restart"/>
            <w:tcBorders>
              <w:top w:val="none" w:color="auto" w:sz="0" w:space="0"/>
              <w:left w:val="single" w:color="1F497D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53"/>
                <w:sz w:val="22"/>
                <w:fitText w:val="1199" w:id="8"/>
              </w:rPr>
              <w:t>活動分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sz w:val="22"/>
                <w:fitText w:val="1199" w:id="8"/>
              </w:rPr>
              <w:t>類</w:t>
            </w:r>
          </w:p>
        </w:tc>
        <w:tc>
          <w:tcPr>
            <w:tcW w:w="153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-1" w:leftChars="-16" w:hanging="33" w:hangingChars="15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主な活動</w:t>
            </w:r>
          </w:p>
        </w:tc>
        <w:tc>
          <w:tcPr>
            <w:tcW w:w="7088" w:type="dxa"/>
            <w:gridSpan w:val="4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single" w:color="1F497D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-1" w:leftChars="-16" w:hanging="33" w:hangingChars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single" w:color="1F497D" w:sz="18" w:space="0"/>
              <w:bottom w:val="single" w:color="1F497D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1537" w:type="dxa"/>
            <w:tcBorders>
              <w:top w:val="dotted" w:color="auto" w:sz="4" w:space="0"/>
              <w:left w:val="none" w:color="auto" w:sz="0" w:space="0"/>
              <w:bottom w:val="single" w:color="1F497D" w:sz="1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-1" w:leftChars="-16" w:hanging="33" w:hangingChars="15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従とする活動</w:t>
            </w:r>
          </w:p>
        </w:tc>
        <w:tc>
          <w:tcPr>
            <w:tcW w:w="7088" w:type="dxa"/>
            <w:gridSpan w:val="4"/>
            <w:tcBorders>
              <w:top w:val="dotted" w:color="auto" w:sz="4" w:space="0"/>
              <w:left w:val="dotted" w:color="auto" w:sz="4" w:space="0"/>
              <w:bottom w:val="single" w:color="1F497D" w:sz="18" w:space="0"/>
              <w:right w:val="single" w:color="1F497D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1" w:leftChars="-16" w:hanging="33" w:hangingChars="15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tbl>
      <w:tblPr>
        <w:tblStyle w:val="34"/>
        <w:tblW w:w="10065" w:type="dxa"/>
        <w:tblInd w:w="-289" w:type="dxa"/>
        <w:tblBorders>
          <w:top w:val="dotted" w:color="auto" w:sz="4" w:space="0"/>
          <w:left w:val="dotted" w:color="auto" w:sz="4" w:space="0"/>
          <w:bottom w:val="none" w:color="auto" w:sz="0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065"/>
      </w:tblGrid>
      <w:tr>
        <w:trPr>
          <w:trHeight w:val="353" w:hRule="atLeast"/>
        </w:trPr>
        <w:tc>
          <w:tcPr>
            <w:tcW w:w="10065" w:type="dxa"/>
            <w:shd w:val="clear" w:color="auto" w:themeFill="text1" w:themeFillTint="FF" w:themeFillShade="FF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8"/>
              </w:rPr>
              <w:t>令和７年度事業報告</w:t>
            </w:r>
          </w:p>
        </w:tc>
      </w:tr>
      <w:tr>
        <w:trPr>
          <w:trHeight w:val="3350" w:hRule="atLeast"/>
        </w:trPr>
        <w:tc>
          <w:tcPr>
            <w:tcW w:w="1006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《実施した事業の内容・成果・気が付いたこと等》</w:t>
            </w:r>
          </w:p>
          <w:tbl>
            <w:tblPr>
              <w:tblStyle w:val="34"/>
              <w:tblW w:w="9356" w:type="dxa"/>
              <w:tblInd w:w="165" w:type="dxa"/>
              <w:tblLayout w:type="fixed"/>
              <w:tblLook w:firstRow="1" w:lastRow="0" w:firstColumn="1" w:lastColumn="0" w:noHBand="0" w:noVBand="1" w:val="04A0"/>
            </w:tblPr>
            <w:tblGrid>
              <w:gridCol w:w="1560"/>
              <w:gridCol w:w="5812"/>
              <w:gridCol w:w="1984"/>
            </w:tblGrid>
            <w:tr>
              <w:trPr>
                <w:trHeight w:val="341" w:hRule="atLeast"/>
              </w:trPr>
              <w:tc>
                <w:tcPr>
                  <w:tcW w:w="15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HG丸ｺﾞｼｯｸM-PRO" w:hAnsi="HG丸ｺﾞｼｯｸM-PRO" w:eastAsia="HG丸ｺﾞｼｯｸM-PRO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</w:rPr>
                    <w:t>実施年度</w:t>
                  </w:r>
                </w:p>
              </w:tc>
              <w:tc>
                <w:tcPr>
                  <w:tcW w:w="5812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HG丸ｺﾞｼｯｸM-PRO" w:hAnsi="HG丸ｺﾞｼｯｸM-PRO" w:eastAsia="HG丸ｺﾞｼｯｸM-PRO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</w:rPr>
                    <w:t>実　施　内　容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HG丸ｺﾞｼｯｸM-PRO" w:hAnsi="HG丸ｺﾞｼｯｸM-PRO" w:eastAsia="HG丸ｺﾞｼｯｸM-PRO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</w:rPr>
                    <w:t>補助金額</w:t>
                  </w:r>
                </w:p>
              </w:tc>
            </w:tr>
            <w:tr>
              <w:trPr>
                <w:trHeight w:val="341" w:hRule="atLeast"/>
              </w:trPr>
              <w:tc>
                <w:tcPr>
                  <w:tcW w:w="156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 w:ascii="HG丸ｺﾞｼｯｸM-PRO" w:hAnsi="HG丸ｺﾞｼｯｸM-PRO" w:eastAsia="HG丸ｺﾞｼｯｸM-PRO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</w:rPr>
                    <w:t>令和７</w:t>
                  </w:r>
                  <w:bookmarkStart w:id="0" w:name="_GoBack"/>
                  <w:bookmarkEnd w:id="0"/>
                  <w:r>
                    <w:rPr>
                      <w:rFonts w:hint="eastAsia" w:ascii="HG丸ｺﾞｼｯｸM-PRO" w:hAnsi="HG丸ｺﾞｼｯｸM-PRO" w:eastAsia="HG丸ｺﾞｼｯｸM-PRO"/>
                    </w:rPr>
                    <w:t>年度</w:t>
                  </w:r>
                </w:p>
              </w:tc>
              <w:tc>
                <w:tcPr>
                  <w:tcW w:w="5812" w:type="dxa"/>
                  <w:vAlign w:val="center"/>
                </w:tcPr>
                <w:p>
                  <w:pPr>
                    <w:pStyle w:val="0"/>
                    <w:rPr>
                      <w:rFonts w:hint="default" w:ascii="HG丸ｺﾞｼｯｸM-PRO" w:hAnsi="HG丸ｺﾞｼｯｸM-PRO" w:eastAsia="HG丸ｺﾞｼｯｸM-PRO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pStyle w:val="0"/>
                    <w:jc w:val="right"/>
                    <w:rPr>
                      <w:rFonts w:hint="default" w:ascii="HG丸ｺﾞｼｯｸM-PRO" w:hAnsi="HG丸ｺﾞｼｯｸM-PRO" w:eastAsia="HG丸ｺﾞｼｯｸM-PRO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</w:rPr>
                    <w:t>円</w:t>
                  </w:r>
                </w:p>
              </w:tc>
            </w:tr>
          </w:tbl>
          <w:p>
            <w:pPr>
              <w:pStyle w:val="0"/>
              <w:ind w:left="210" w:hanging="210" w:hangingChars="10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ind w:left="210" w:hanging="210" w:hangingChars="10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  <w:u w:val="single" w:color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  <w:u w:val="single" w:color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color w:val="000000" w:themeColor="text1"/>
                <w:sz w:val="22"/>
              </w:rPr>
            </w:pPr>
          </w:p>
        </w:tc>
      </w:tr>
      <w:tr>
        <w:trPr>
          <w:trHeight w:val="2533" w:hRule="atLeast"/>
        </w:trPr>
        <w:tc>
          <w:tcPr>
            <w:tcW w:w="100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4"/>
              </w:rPr>
              <w:t>《実施した取組の写真》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  <w:u w:val="single" w:color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  <w:u w:val="single" w:color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  <w:u w:val="single" w:color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  <w:u w:val="single" w:color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  <w:u w:val="single" w:color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  <w:u w:val="single" w:color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  <w:u w:val="single" w:color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  <w:u w:val="single" w:color="aut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t xml:space="preserve"> </w:t>
      </w:r>
    </w:p>
    <w:sectPr>
      <w:footerReference r:id="rId5" w:type="default"/>
      <w:pgSz w:w="11906" w:h="16838"/>
      <w:pgMar w:top="1418" w:right="1134" w:bottom="142" w:left="1418" w:header="720" w:footer="227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">
    <w:panose1 w:val="00000000000000000000"/>
    <w:charset w:val="80"/>
    <w:family w:val="swiss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sz w:val="24"/>
    </w:r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sz w:val="22"/>
    </w:rPr>
  </w:style>
  <w:style w:type="paragraph" w:styleId="23">
    <w:name w:val="Body Text"/>
    <w:basedOn w:val="0"/>
    <w:next w:val="23"/>
    <w:link w:val="24"/>
    <w:uiPriority w:val="0"/>
    <w:pPr>
      <w:autoSpaceDE w:val="0"/>
      <w:autoSpaceDN w:val="0"/>
      <w:jc w:val="left"/>
    </w:pPr>
    <w:rPr>
      <w:rFonts w:ascii="ＭＳ 明朝" w:hAnsi="ＭＳ 明朝"/>
      <w:kern w:val="0"/>
      <w:sz w:val="24"/>
    </w:rPr>
  </w:style>
  <w:style w:type="character" w:styleId="24" w:customStyle="1">
    <w:name w:val="本文 (文字)"/>
    <w:basedOn w:val="10"/>
    <w:next w:val="24"/>
    <w:link w:val="23"/>
    <w:uiPriority w:val="0"/>
    <w:rPr>
      <w:rFonts w:ascii="ＭＳ 明朝" w:hAnsi="ＭＳ 明朝"/>
      <w:sz w:val="24"/>
    </w:rPr>
  </w:style>
  <w:style w:type="character" w:styleId="25" w:customStyle="1">
    <w:name w:val="スタイル (英数字) +見出しのフォント (Arial) (日) ＭＳ Ｐゴシック 11 pt"/>
    <w:next w:val="25"/>
    <w:link w:val="0"/>
    <w:uiPriority w:val="0"/>
    <w:rPr>
      <w:rFonts w:ascii="メイリオ" w:hAnsi="メイリオ" w:eastAsia="メイリオ"/>
      <w:sz w:val="2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1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143</Characters>
  <Application>JUST Note</Application>
  <Lines>86</Lines>
  <Paragraphs>24</Paragraphs>
  <CharactersWithSpaces>150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2022-11-28T00:20:00Z</dcterms:created>
  <dcterms:modified xsi:type="dcterms:W3CDTF">2025-10-02T00:08:01Z</dcterms:modified>
  <cp:revision>1</cp:revision>
</cp:coreProperties>
</file>