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D73B" w14:textId="6C68CA35" w:rsidR="00413338" w:rsidRDefault="005A3B0B" w:rsidP="00413338">
      <w:pPr>
        <w:wordWrap w:val="0"/>
        <w:jc w:val="righ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F2A4FB" wp14:editId="0CA24A06">
                <wp:simplePos x="0" y="0"/>
                <wp:positionH relativeFrom="column">
                  <wp:posOffset>-127635</wp:posOffset>
                </wp:positionH>
                <wp:positionV relativeFrom="paragraph">
                  <wp:posOffset>111760</wp:posOffset>
                </wp:positionV>
                <wp:extent cx="1514475" cy="590550"/>
                <wp:effectExtent l="0" t="0" r="28575" b="101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835034" w14:textId="1F270A52" w:rsidR="00413338" w:rsidRPr="00413338" w:rsidRDefault="00413338" w:rsidP="00413338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333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施設等利用給付認定</w:t>
                            </w:r>
                          </w:p>
                          <w:p w14:paraId="4B3FB172" w14:textId="718DCD53" w:rsidR="00413338" w:rsidRPr="00413338" w:rsidRDefault="00413338" w:rsidP="00413338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333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（主に</w:t>
                            </w:r>
                            <w:r w:rsidRPr="0067330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幼稚園</w:t>
                            </w:r>
                            <w:r w:rsidRPr="0041333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在籍者）</w:t>
                            </w:r>
                            <w:r w:rsidR="005A3B0B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F2A4FB" id="正方形/長方形 2" o:spid="_x0000_s1026" style="position:absolute;left:0;text-align:left;margin-left:-10.05pt;margin-top:8.8pt;width:119.25pt;height:46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" fillcolor="white [3212]" strokecolor="black [3213]" strokeweight="1pt">
                <v:textbox style="mso-fit-shape-to-text:t" inset="1mm,1mm,1mm,1mm">
                  <w:txbxContent>
                    <w:p w14:paraId="27835034" w14:textId="1F270A52" w:rsidR="00413338" w:rsidRPr="00413338" w:rsidRDefault="00413338" w:rsidP="00413338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3338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施設等利用給付認定</w:t>
                      </w:r>
                    </w:p>
                    <w:p w14:paraId="4B3FB172" w14:textId="718DCD53" w:rsidR="00413338" w:rsidRPr="00413338" w:rsidRDefault="00413338" w:rsidP="00413338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3338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（主に</w:t>
                      </w:r>
                      <w:r w:rsidRPr="00673304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幼稚園</w:t>
                      </w:r>
                      <w:r w:rsidRPr="00413338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在籍者）</w:t>
                      </w:r>
                      <w:r w:rsidR="005A3B0B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</w:p>
    <w:p w14:paraId="53D5331E" w14:textId="4A8BB342" w:rsidR="00413338" w:rsidRDefault="00413338" w:rsidP="00413338">
      <w:pPr>
        <w:jc w:val="right"/>
        <w:rPr>
          <w:sz w:val="22"/>
        </w:rPr>
      </w:pPr>
    </w:p>
    <w:p w14:paraId="4D4C7C65" w14:textId="6ABFCB5E" w:rsidR="00413338" w:rsidRDefault="00413338" w:rsidP="00413338">
      <w:pPr>
        <w:jc w:val="right"/>
        <w:rPr>
          <w:sz w:val="22"/>
        </w:rPr>
      </w:pPr>
    </w:p>
    <w:p w14:paraId="4A2A459C" w14:textId="77777777" w:rsidR="00413338" w:rsidRDefault="00413338" w:rsidP="00413338">
      <w:pPr>
        <w:jc w:val="right"/>
        <w:rPr>
          <w:sz w:val="22"/>
        </w:rPr>
      </w:pPr>
    </w:p>
    <w:p w14:paraId="27E29786" w14:textId="0A4D14F9" w:rsidR="00413338" w:rsidRDefault="00413338" w:rsidP="00413338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3ADBC5A0" w14:textId="77777777" w:rsidR="00413338" w:rsidRDefault="00413338" w:rsidP="00413338">
      <w:pPr>
        <w:jc w:val="center"/>
        <w:rPr>
          <w:sz w:val="22"/>
        </w:rPr>
      </w:pPr>
    </w:p>
    <w:p w14:paraId="1C394BB7" w14:textId="77777777" w:rsidR="00413338" w:rsidRDefault="00413338" w:rsidP="00413338">
      <w:pPr>
        <w:jc w:val="center"/>
        <w:rPr>
          <w:sz w:val="22"/>
        </w:rPr>
      </w:pPr>
      <w:r>
        <w:rPr>
          <w:rFonts w:hint="eastAsia"/>
          <w:sz w:val="22"/>
        </w:rPr>
        <w:t>育児休業届</w:t>
      </w:r>
    </w:p>
    <w:p w14:paraId="5D1A74FC" w14:textId="77777777" w:rsidR="00413338" w:rsidRDefault="00413338" w:rsidP="00413338">
      <w:pPr>
        <w:jc w:val="left"/>
        <w:rPr>
          <w:sz w:val="22"/>
        </w:rPr>
      </w:pPr>
      <w:r>
        <w:rPr>
          <w:rFonts w:hint="eastAsia"/>
          <w:sz w:val="22"/>
        </w:rPr>
        <w:t>（宛先）野田市長</w:t>
      </w:r>
    </w:p>
    <w:p w14:paraId="5B06C8A7" w14:textId="77777777" w:rsidR="00413338" w:rsidRDefault="00413338" w:rsidP="00413338">
      <w:pPr>
        <w:jc w:val="left"/>
        <w:rPr>
          <w:sz w:val="22"/>
        </w:rPr>
      </w:pPr>
    </w:p>
    <w:p w14:paraId="2E4C9818" w14:textId="77777777" w:rsidR="00413338" w:rsidRDefault="00413338" w:rsidP="0041333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住所　　野田市　　　　　　　　　　　</w:t>
      </w:r>
    </w:p>
    <w:p w14:paraId="4B739A00" w14:textId="77777777" w:rsidR="00413338" w:rsidRDefault="00413338" w:rsidP="00413338">
      <w:pPr>
        <w:jc w:val="right"/>
        <w:rPr>
          <w:sz w:val="22"/>
        </w:rPr>
      </w:pPr>
    </w:p>
    <w:p w14:paraId="2CE7BE34" w14:textId="77777777" w:rsidR="00413338" w:rsidRDefault="00413338" w:rsidP="0041333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保護者名　　　　　　　　　　　　　　</w:t>
      </w:r>
    </w:p>
    <w:p w14:paraId="5178A050" w14:textId="77777777" w:rsidR="00413338" w:rsidRDefault="00413338" w:rsidP="00413338">
      <w:pPr>
        <w:jc w:val="right"/>
        <w:rPr>
          <w:sz w:val="22"/>
        </w:rPr>
      </w:pPr>
    </w:p>
    <w:p w14:paraId="1BAB0B96" w14:textId="77777777" w:rsidR="00413338" w:rsidRDefault="00413338" w:rsidP="0041333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児童名　　　　　　　　　　（　　歳）</w:t>
      </w:r>
    </w:p>
    <w:p w14:paraId="0BE829E6" w14:textId="77777777" w:rsidR="00413338" w:rsidRDefault="00413338" w:rsidP="00413338">
      <w:pPr>
        <w:jc w:val="right"/>
        <w:rPr>
          <w:sz w:val="22"/>
        </w:rPr>
      </w:pPr>
    </w:p>
    <w:p w14:paraId="649C1D11" w14:textId="77777777" w:rsidR="00413338" w:rsidRDefault="00413338" w:rsidP="0041333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施設名　　　　　　　　　　　　　　　</w:t>
      </w:r>
    </w:p>
    <w:p w14:paraId="5413FE13" w14:textId="77777777" w:rsidR="00413338" w:rsidRDefault="00413338" w:rsidP="00413338">
      <w:pPr>
        <w:jc w:val="left"/>
        <w:rPr>
          <w:sz w:val="22"/>
        </w:rPr>
      </w:pPr>
    </w:p>
    <w:p w14:paraId="1E070422" w14:textId="77777777" w:rsidR="00413338" w:rsidRDefault="00413338" w:rsidP="00413338">
      <w:pPr>
        <w:jc w:val="left"/>
        <w:rPr>
          <w:sz w:val="22"/>
        </w:rPr>
      </w:pPr>
      <w:r>
        <w:rPr>
          <w:rFonts w:hint="eastAsia"/>
          <w:sz w:val="22"/>
        </w:rPr>
        <w:t>育児休業について、下記のとおり届け出いたします。なお、現在</w:t>
      </w:r>
      <w:r w:rsidRPr="00776DF6"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　　　</w:t>
      </w:r>
      <w:r w:rsidRPr="00B655F8">
        <w:rPr>
          <w:rFonts w:hint="eastAsia"/>
          <w:sz w:val="22"/>
        </w:rPr>
        <w:t>に</w:t>
      </w:r>
      <w:r>
        <w:rPr>
          <w:rFonts w:hint="eastAsia"/>
          <w:sz w:val="22"/>
        </w:rPr>
        <w:t>入所している上記児童</w:t>
      </w:r>
      <w:r w:rsidRPr="00776DF6">
        <w:rPr>
          <w:rFonts w:hint="eastAsia"/>
          <w:sz w:val="22"/>
          <w:u w:val="single"/>
        </w:rPr>
        <w:t xml:space="preserve">　　　　　　　　　　</w:t>
      </w:r>
      <w:r>
        <w:rPr>
          <w:rFonts w:hint="eastAsia"/>
          <w:sz w:val="22"/>
        </w:rPr>
        <w:t>について継続入所を希望します。</w:t>
      </w:r>
    </w:p>
    <w:p w14:paraId="0E364F0B" w14:textId="77777777" w:rsidR="00413338" w:rsidRDefault="00413338" w:rsidP="00413338">
      <w:pPr>
        <w:jc w:val="left"/>
        <w:rPr>
          <w:sz w:val="22"/>
        </w:rPr>
      </w:pPr>
    </w:p>
    <w:p w14:paraId="5482FF6F" w14:textId="77777777" w:rsidR="00413338" w:rsidRDefault="00413338" w:rsidP="00413338">
      <w:pPr>
        <w:jc w:val="center"/>
        <w:rPr>
          <w:sz w:val="22"/>
        </w:rPr>
      </w:pPr>
    </w:p>
    <w:p w14:paraId="408E2622" w14:textId="77777777" w:rsidR="00413338" w:rsidRDefault="00413338" w:rsidP="00413338">
      <w:pPr>
        <w:pStyle w:val="a3"/>
      </w:pPr>
      <w:r>
        <w:rPr>
          <w:rFonts w:hint="eastAsia"/>
        </w:rPr>
        <w:t>記</w:t>
      </w:r>
    </w:p>
    <w:p w14:paraId="2859B3E7" w14:textId="77777777" w:rsidR="00413338" w:rsidRDefault="00413338" w:rsidP="00413338"/>
    <w:p w14:paraId="14577EAF" w14:textId="77777777" w:rsidR="00413338" w:rsidRDefault="00413338" w:rsidP="00413338">
      <w:r>
        <w:rPr>
          <w:rFonts w:hint="eastAsia"/>
        </w:rPr>
        <w:t>１．育児休業取得者名</w:t>
      </w:r>
    </w:p>
    <w:p w14:paraId="7BA3CA46" w14:textId="77777777" w:rsidR="00413338" w:rsidRDefault="00413338" w:rsidP="00413338"/>
    <w:p w14:paraId="5593E34D" w14:textId="77777777" w:rsidR="00413338" w:rsidRDefault="00413338" w:rsidP="00413338">
      <w:r>
        <w:rPr>
          <w:rFonts w:hint="eastAsia"/>
        </w:rPr>
        <w:t>２．育児休業期間　　　　　　令和　　　年　　　月　　　日から</w:t>
      </w:r>
    </w:p>
    <w:p w14:paraId="2583F530" w14:textId="77777777" w:rsidR="00413338" w:rsidRDefault="00413338" w:rsidP="00413338">
      <w:r>
        <w:rPr>
          <w:rFonts w:hint="eastAsia"/>
        </w:rPr>
        <w:t xml:space="preserve">　　　　　　　　　　　　令和　　　年　　　月　　　日まで</w:t>
      </w:r>
    </w:p>
    <w:p w14:paraId="526201B6" w14:textId="77777777" w:rsidR="00413338" w:rsidRDefault="00413338" w:rsidP="00413338">
      <w:r>
        <w:rPr>
          <w:rFonts w:hint="eastAsia"/>
        </w:rPr>
        <w:t>３．現在就労中の会社の証明</w:t>
      </w:r>
    </w:p>
    <w:p w14:paraId="14E883B4" w14:textId="77777777" w:rsidR="00413338" w:rsidRDefault="00413338" w:rsidP="00413338"/>
    <w:p w14:paraId="3711490A" w14:textId="77777777" w:rsidR="00413338" w:rsidRDefault="00413338" w:rsidP="00413338">
      <w:r>
        <w:rPr>
          <w:rFonts w:hint="eastAsia"/>
        </w:rPr>
        <w:t xml:space="preserve">　　上記の育児休業期間について証明いたします。</w:t>
      </w:r>
    </w:p>
    <w:p w14:paraId="2D2BC466" w14:textId="77777777" w:rsidR="00413338" w:rsidRDefault="00413338" w:rsidP="00413338"/>
    <w:p w14:paraId="031A46A3" w14:textId="77777777" w:rsidR="00413338" w:rsidRDefault="00413338" w:rsidP="00413338">
      <w:r>
        <w:rPr>
          <w:rFonts w:hint="eastAsia"/>
        </w:rPr>
        <w:t xml:space="preserve">　　　　　住所</w:t>
      </w:r>
    </w:p>
    <w:p w14:paraId="22149CEE" w14:textId="77777777" w:rsidR="00413338" w:rsidRDefault="00413338" w:rsidP="00413338">
      <w:r>
        <w:rPr>
          <w:rFonts w:hint="eastAsia"/>
        </w:rPr>
        <w:t xml:space="preserve">　　　　　事業所名</w:t>
      </w:r>
    </w:p>
    <w:p w14:paraId="0BD51568" w14:textId="77777777" w:rsidR="00413338" w:rsidRDefault="00413338" w:rsidP="00413338">
      <w:r>
        <w:rPr>
          <w:rFonts w:hint="eastAsia"/>
        </w:rPr>
        <w:t xml:space="preserve">　　　　　代表者名　　　　　　　　　　　　　　　　　　　　　印</w:t>
      </w:r>
    </w:p>
    <w:p w14:paraId="08A2F114" w14:textId="77777777" w:rsidR="00413338" w:rsidRDefault="00413338" w:rsidP="00413338">
      <w:r>
        <w:rPr>
          <w:rFonts w:hint="eastAsia"/>
        </w:rPr>
        <w:t xml:space="preserve">　　　　　電話番号　　　　　（　　　　　）</w:t>
      </w:r>
    </w:p>
    <w:p w14:paraId="6E074BE1" w14:textId="77777777" w:rsidR="00413338" w:rsidRDefault="00413338" w:rsidP="00413338">
      <w:r>
        <w:rPr>
          <w:rFonts w:hint="eastAsia"/>
        </w:rPr>
        <w:t xml:space="preserve">　　　　　証明記入者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印</w:t>
      </w:r>
    </w:p>
    <w:p w14:paraId="28F6D8BF" w14:textId="77777777" w:rsidR="00413338" w:rsidRDefault="00413338" w:rsidP="00413338"/>
    <w:p w14:paraId="20E5E158" w14:textId="77777777" w:rsidR="00413338" w:rsidRPr="00776DF6" w:rsidRDefault="00413338" w:rsidP="00413338"/>
    <w:p w14:paraId="7F111BC6" w14:textId="6EBBD6BE" w:rsidR="00413338" w:rsidRDefault="00413338" w:rsidP="00413338">
      <w:pPr>
        <w:jc w:val="right"/>
        <w:rPr>
          <w:sz w:val="22"/>
        </w:rPr>
      </w:pPr>
    </w:p>
    <w:p w14:paraId="372A3AD3" w14:textId="6A1F779B" w:rsidR="00413338" w:rsidRDefault="00413338" w:rsidP="00413338">
      <w:pPr>
        <w:jc w:val="right"/>
        <w:rPr>
          <w:sz w:val="22"/>
        </w:rPr>
      </w:pPr>
    </w:p>
    <w:p w14:paraId="543C7609" w14:textId="2E89135C" w:rsidR="00413338" w:rsidRDefault="0041333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8146BCA" w14:textId="1D292C6B" w:rsidR="00C209EA" w:rsidRDefault="005A3B0B" w:rsidP="00413338">
      <w:pPr>
        <w:jc w:val="right"/>
        <w:rPr>
          <w:sz w:val="22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29863B" wp14:editId="68A12E24">
                <wp:simplePos x="0" y="0"/>
                <wp:positionH relativeFrom="column">
                  <wp:posOffset>-180975</wp:posOffset>
                </wp:positionH>
                <wp:positionV relativeFrom="paragraph">
                  <wp:posOffset>47625</wp:posOffset>
                </wp:positionV>
                <wp:extent cx="1514475" cy="590550"/>
                <wp:effectExtent l="0" t="0" r="28575" b="101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6AD54F" w14:textId="0A73FFBF" w:rsidR="005A3B0B" w:rsidRPr="00413338" w:rsidRDefault="005A3B0B" w:rsidP="005A3B0B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教育・保育給付</w:t>
                            </w:r>
                            <w:r w:rsidRPr="0041333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認定</w:t>
                            </w:r>
                          </w:p>
                          <w:p w14:paraId="5886302F" w14:textId="592F27EA" w:rsidR="005A3B0B" w:rsidRPr="00413338" w:rsidRDefault="005A3B0B" w:rsidP="005A3B0B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333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（主に</w:t>
                            </w:r>
                            <w:r w:rsidRPr="0067330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保育所</w:t>
                            </w:r>
                            <w:r w:rsidRPr="0041333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在籍者）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29863B" id="正方形/長方形 4" o:spid="_x0000_s1027" style="position:absolute;left:0;text-align:left;margin-left:-14.25pt;margin-top:3.75pt;width:119.25pt;height:46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" fillcolor="white [3212]" strokecolor="black [3213]" strokeweight="1pt">
                <v:textbox style="mso-fit-shape-to-text:t" inset="1mm,1mm,1mm,1mm">
                  <w:txbxContent>
                    <w:p w14:paraId="776AD54F" w14:textId="0A73FFBF" w:rsidR="005A3B0B" w:rsidRPr="00413338" w:rsidRDefault="005A3B0B" w:rsidP="005A3B0B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教育・保育給付</w:t>
                      </w:r>
                      <w:r w:rsidRPr="00413338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認定</w:t>
                      </w:r>
                    </w:p>
                    <w:p w14:paraId="5886302F" w14:textId="592F27EA" w:rsidR="005A3B0B" w:rsidRPr="00413338" w:rsidRDefault="005A3B0B" w:rsidP="005A3B0B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3338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（主に</w:t>
                      </w:r>
                      <w:r w:rsidRPr="00673304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保育所</w:t>
                      </w:r>
                      <w:r w:rsidRPr="00413338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在籍者）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776DF6">
        <w:rPr>
          <w:rFonts w:hint="eastAsia"/>
          <w:sz w:val="22"/>
        </w:rPr>
        <w:t xml:space="preserve">令和　　</w:t>
      </w:r>
      <w:r w:rsidR="00E23089">
        <w:rPr>
          <w:rFonts w:hint="eastAsia"/>
          <w:sz w:val="22"/>
        </w:rPr>
        <w:t xml:space="preserve">　</w:t>
      </w:r>
      <w:r w:rsidR="00776DF6">
        <w:rPr>
          <w:rFonts w:hint="eastAsia"/>
          <w:sz w:val="22"/>
        </w:rPr>
        <w:t>年</w:t>
      </w:r>
      <w:r w:rsidR="00E23089">
        <w:rPr>
          <w:rFonts w:hint="eastAsia"/>
          <w:sz w:val="22"/>
        </w:rPr>
        <w:t xml:space="preserve">　</w:t>
      </w:r>
      <w:r w:rsidR="00776DF6">
        <w:rPr>
          <w:rFonts w:hint="eastAsia"/>
          <w:sz w:val="22"/>
        </w:rPr>
        <w:t xml:space="preserve">　　月</w:t>
      </w:r>
      <w:r w:rsidR="00E23089">
        <w:rPr>
          <w:rFonts w:hint="eastAsia"/>
          <w:sz w:val="22"/>
        </w:rPr>
        <w:t xml:space="preserve">　</w:t>
      </w:r>
      <w:r w:rsidR="00776DF6">
        <w:rPr>
          <w:rFonts w:hint="eastAsia"/>
          <w:sz w:val="22"/>
        </w:rPr>
        <w:t xml:space="preserve">　　日</w:t>
      </w:r>
    </w:p>
    <w:p w14:paraId="5115C5B2" w14:textId="1F4109FF" w:rsidR="00776DF6" w:rsidRPr="002443E9" w:rsidRDefault="00776DF6" w:rsidP="002443E9">
      <w:pPr>
        <w:spacing w:beforeLines="50" w:before="180" w:afterLines="50" w:after="180"/>
        <w:jc w:val="center"/>
        <w:rPr>
          <w:b/>
          <w:bCs/>
          <w:sz w:val="22"/>
        </w:rPr>
      </w:pPr>
      <w:r w:rsidRPr="00413338">
        <w:rPr>
          <w:rFonts w:hint="eastAsia"/>
          <w:b/>
          <w:bCs/>
          <w:spacing w:val="90"/>
          <w:kern w:val="0"/>
          <w:sz w:val="24"/>
          <w:szCs w:val="24"/>
          <w:fitText w:val="1928" w:id="-651947776"/>
        </w:rPr>
        <w:t>育児休業</w:t>
      </w:r>
      <w:r w:rsidRPr="00413338">
        <w:rPr>
          <w:rFonts w:hint="eastAsia"/>
          <w:b/>
          <w:bCs/>
          <w:spacing w:val="2"/>
          <w:kern w:val="0"/>
          <w:sz w:val="24"/>
          <w:szCs w:val="24"/>
          <w:fitText w:val="1928" w:id="-651947776"/>
        </w:rPr>
        <w:t>届</w:t>
      </w:r>
      <w:r w:rsidR="001A48D4" w:rsidRPr="002443E9">
        <w:rPr>
          <w:rFonts w:hint="eastAsia"/>
          <w:b/>
          <w:bCs/>
          <w:sz w:val="22"/>
        </w:rPr>
        <w:t xml:space="preserve">　</w:t>
      </w:r>
    </w:p>
    <w:p w14:paraId="4B4E17F4" w14:textId="2878B0E0" w:rsidR="00776DF6" w:rsidRDefault="00776DF6" w:rsidP="00776DF6">
      <w:pPr>
        <w:jc w:val="left"/>
        <w:rPr>
          <w:sz w:val="22"/>
        </w:rPr>
      </w:pPr>
      <w:r>
        <w:rPr>
          <w:rFonts w:hint="eastAsia"/>
          <w:sz w:val="22"/>
        </w:rPr>
        <w:t>（宛先）野田市長</w:t>
      </w:r>
    </w:p>
    <w:p w14:paraId="44D731CD" w14:textId="73F59854" w:rsidR="00776DF6" w:rsidRDefault="00776DF6" w:rsidP="002443E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住</w:t>
      </w:r>
      <w:r w:rsidR="002443E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所</w:t>
      </w:r>
      <w:r w:rsidR="002443E9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　　　　　　　　</w:t>
      </w:r>
    </w:p>
    <w:p w14:paraId="6B73A07A" w14:textId="72BD566A" w:rsidR="00776DF6" w:rsidRDefault="00776DF6" w:rsidP="002443E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保護者名　　　　　　　　　　　　　</w:t>
      </w:r>
      <w:r w:rsidR="00406D48">
        <w:rPr>
          <w:rFonts w:hint="eastAsia"/>
          <w:sz w:val="22"/>
        </w:rPr>
        <w:t xml:space="preserve">　</w:t>
      </w:r>
    </w:p>
    <w:p w14:paraId="30AFE120" w14:textId="0306A2E5" w:rsidR="00776DF6" w:rsidRDefault="00776DF6" w:rsidP="002443E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児童名　　　　　　　　　　</w:t>
      </w:r>
      <w:r w:rsidR="00686BC5">
        <w:rPr>
          <w:rFonts w:hint="eastAsia"/>
          <w:sz w:val="22"/>
        </w:rPr>
        <w:t xml:space="preserve">　　　　　</w:t>
      </w:r>
    </w:p>
    <w:p w14:paraId="7D15909F" w14:textId="77777777" w:rsidR="00776DF6" w:rsidRDefault="00B655F8" w:rsidP="002443E9">
      <w:pPr>
        <w:wordWrap w:val="0"/>
        <w:ind w:right="220"/>
        <w:jc w:val="right"/>
        <w:rPr>
          <w:sz w:val="22"/>
        </w:rPr>
      </w:pPr>
      <w:r>
        <w:rPr>
          <w:rFonts w:hint="eastAsia"/>
          <w:sz w:val="22"/>
        </w:rPr>
        <w:t>施設</w:t>
      </w:r>
      <w:r w:rsidR="00776DF6">
        <w:rPr>
          <w:rFonts w:hint="eastAsia"/>
          <w:sz w:val="22"/>
        </w:rPr>
        <w:t xml:space="preserve">名　　　　　　　　　　　　　　</w:t>
      </w:r>
    </w:p>
    <w:p w14:paraId="3F5A15A7" w14:textId="77777777" w:rsidR="00776DF6" w:rsidRDefault="00776DF6" w:rsidP="00776DF6">
      <w:pPr>
        <w:jc w:val="left"/>
        <w:rPr>
          <w:sz w:val="22"/>
        </w:rPr>
      </w:pPr>
    </w:p>
    <w:p w14:paraId="173DD358" w14:textId="77777777" w:rsidR="00686BC5" w:rsidRDefault="00776DF6" w:rsidP="002F5912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育児休業について、</w:t>
      </w:r>
      <w:r w:rsidR="00D57077">
        <w:rPr>
          <w:rFonts w:hint="eastAsia"/>
          <w:sz w:val="22"/>
        </w:rPr>
        <w:t>下</w:t>
      </w:r>
      <w:r>
        <w:rPr>
          <w:rFonts w:hint="eastAsia"/>
          <w:sz w:val="22"/>
        </w:rPr>
        <w:t>記のとおり届け出いたします。</w:t>
      </w:r>
    </w:p>
    <w:p w14:paraId="7DFD851A" w14:textId="42E2DE38" w:rsidR="00776DF6" w:rsidRDefault="00686BC5" w:rsidP="00686BC5">
      <w:pPr>
        <w:ind w:rightChars="-203" w:right="-426" w:firstLineChars="100" w:firstLine="220"/>
        <w:jc w:val="left"/>
        <w:rPr>
          <w:sz w:val="22"/>
        </w:rPr>
      </w:pPr>
      <w:r>
        <w:rPr>
          <w:rFonts w:hint="eastAsia"/>
          <w:sz w:val="22"/>
        </w:rPr>
        <w:t>また、下記事項に同意した上で、</w:t>
      </w:r>
      <w:r w:rsidR="00776DF6">
        <w:rPr>
          <w:rFonts w:hint="eastAsia"/>
          <w:sz w:val="22"/>
        </w:rPr>
        <w:t>現在入所</w:t>
      </w:r>
      <w:r>
        <w:rPr>
          <w:rFonts w:hint="eastAsia"/>
          <w:sz w:val="22"/>
        </w:rPr>
        <w:t>中である</w:t>
      </w:r>
      <w:r w:rsidR="00776DF6">
        <w:rPr>
          <w:rFonts w:hint="eastAsia"/>
          <w:sz w:val="22"/>
        </w:rPr>
        <w:t>上記児童</w:t>
      </w:r>
      <w:r>
        <w:rPr>
          <w:rFonts w:hint="eastAsia"/>
          <w:sz w:val="22"/>
        </w:rPr>
        <w:t>の</w:t>
      </w:r>
      <w:r w:rsidR="00776DF6">
        <w:rPr>
          <w:rFonts w:hint="eastAsia"/>
          <w:sz w:val="22"/>
        </w:rPr>
        <w:t>継続</w:t>
      </w:r>
      <w:r>
        <w:rPr>
          <w:rFonts w:hint="eastAsia"/>
          <w:sz w:val="22"/>
        </w:rPr>
        <w:t>利用</w:t>
      </w:r>
      <w:r w:rsidR="00776DF6">
        <w:rPr>
          <w:rFonts w:hint="eastAsia"/>
          <w:sz w:val="22"/>
        </w:rPr>
        <w:t>を希望します。</w:t>
      </w:r>
    </w:p>
    <w:p w14:paraId="39C5207B" w14:textId="2671949A" w:rsidR="001A48D4" w:rsidRDefault="001A48D4" w:rsidP="00776DF6">
      <w:pPr>
        <w:jc w:val="left"/>
        <w:rPr>
          <w:sz w:val="22"/>
        </w:rPr>
      </w:pPr>
    </w:p>
    <w:p w14:paraId="6E5E9768" w14:textId="7FE67257" w:rsidR="00686BC5" w:rsidRDefault="00686BC5" w:rsidP="00776DF6">
      <w:pPr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○育児休業中の</w:t>
      </w:r>
      <w:r w:rsidR="00011A9E">
        <w:rPr>
          <w:rFonts w:ascii="ＭＳ Ｐゴシック" w:eastAsia="ＭＳ Ｐゴシック" w:hAnsi="ＭＳ Ｐゴシック" w:hint="eastAsia"/>
          <w:b/>
        </w:rPr>
        <w:t>上の子の</w:t>
      </w:r>
      <w:r>
        <w:rPr>
          <w:rFonts w:ascii="ＭＳ Ｐゴシック" w:eastAsia="ＭＳ Ｐゴシック" w:hAnsi="ＭＳ Ｐゴシック" w:hint="eastAsia"/>
          <w:b/>
        </w:rPr>
        <w:t>保育所継続利用の要件及び注意事項</w:t>
      </w:r>
    </w:p>
    <w:p w14:paraId="5E6EF44F" w14:textId="01D58DDC" w:rsidR="00686BC5" w:rsidRPr="0011058F" w:rsidRDefault="00686BC5" w:rsidP="00686BC5">
      <w:pPr>
        <w:ind w:rightChars="-150" w:right="-315" w:firstLineChars="100" w:firstLine="210"/>
        <w:rPr>
          <w:rFonts w:ascii="ＭＳ Ｐ明朝" w:eastAsia="ＭＳ Ｐ明朝" w:hAnsi="ＭＳ Ｐ明朝"/>
        </w:rPr>
      </w:pPr>
      <w:r w:rsidRPr="0011058F">
        <w:rPr>
          <w:rFonts w:ascii="ＭＳ Ｐ明朝" w:eastAsia="ＭＳ Ｐ明朝" w:hAnsi="ＭＳ Ｐ明朝" w:hint="eastAsia"/>
        </w:rPr>
        <w:t>各項目の内容を確認し、横の欄に✓を記入した上で同意の署名（保護者代表者）をしてください。</w:t>
      </w:r>
    </w:p>
    <w:tbl>
      <w:tblPr>
        <w:tblStyle w:val="1"/>
        <w:tblpPr w:leftFromText="142" w:rightFromText="142" w:vertAnchor="text" w:horzAnchor="margin" w:tblpY="99"/>
        <w:tblW w:w="8926" w:type="dxa"/>
        <w:tblLayout w:type="fixed"/>
        <w:tblLook w:val="04A0" w:firstRow="1" w:lastRow="0" w:firstColumn="1" w:lastColumn="0" w:noHBand="0" w:noVBand="1"/>
      </w:tblPr>
      <w:tblGrid>
        <w:gridCol w:w="7650"/>
        <w:gridCol w:w="1276"/>
      </w:tblGrid>
      <w:tr w:rsidR="0011058F" w14:paraId="6B04F684" w14:textId="77777777" w:rsidTr="0011058F">
        <w:trPr>
          <w:trHeight w:val="397"/>
        </w:trPr>
        <w:tc>
          <w:tcPr>
            <w:tcW w:w="7650" w:type="dxa"/>
            <w:tcBorders>
              <w:right w:val="single" w:sz="12" w:space="0" w:color="auto"/>
            </w:tcBorders>
            <w:vAlign w:val="center"/>
          </w:tcPr>
          <w:p w14:paraId="485D1753" w14:textId="20BA761D" w:rsidR="00686BC5" w:rsidRPr="0011058F" w:rsidRDefault="00686BC5" w:rsidP="002443E9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11058F">
              <w:rPr>
                <w:rFonts w:ascii="ＭＳ Ｐ明朝" w:eastAsia="ＭＳ Ｐ明朝" w:hAnsi="ＭＳ Ｐ明朝" w:hint="eastAsia"/>
              </w:rPr>
              <w:t>育児休業認定では保育必要量が保育短時間（最大８：３０～１６：３０利用）になります。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54B733" w14:textId="6A5243B4" w:rsidR="00686BC5" w:rsidRDefault="00686BC5" w:rsidP="002443E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1A9E">
              <w:rPr>
                <w:rFonts w:ascii="ＭＳ Ｐゴシック" w:eastAsia="ＭＳ Ｐゴシック" w:hAnsi="ＭＳ Ｐゴシック" w:hint="eastAsia"/>
              </w:rPr>
              <w:t>□</w:t>
            </w:r>
            <w:r w:rsidR="00011A9E" w:rsidRPr="00011A9E">
              <w:rPr>
                <w:rFonts w:ascii="ＭＳ Ｐゴシック" w:eastAsia="ＭＳ Ｐゴシック" w:hAnsi="ＭＳ Ｐゴシック" w:hint="eastAsia"/>
              </w:rPr>
              <w:t>確認し</w:t>
            </w:r>
            <w:r w:rsidR="00011A9E">
              <w:rPr>
                <w:rFonts w:ascii="ＭＳ Ｐゴシック" w:eastAsia="ＭＳ Ｐゴシック" w:hAnsi="ＭＳ Ｐゴシック" w:hint="eastAsia"/>
              </w:rPr>
              <w:t>た</w:t>
            </w:r>
          </w:p>
        </w:tc>
      </w:tr>
      <w:tr w:rsidR="00011A9E" w14:paraId="094AD1A8" w14:textId="77777777" w:rsidTr="0011058F">
        <w:trPr>
          <w:trHeight w:val="397"/>
        </w:trPr>
        <w:tc>
          <w:tcPr>
            <w:tcW w:w="7650" w:type="dxa"/>
            <w:tcBorders>
              <w:right w:val="single" w:sz="12" w:space="0" w:color="auto"/>
            </w:tcBorders>
            <w:vAlign w:val="center"/>
          </w:tcPr>
          <w:p w14:paraId="1AD8E707" w14:textId="2C52062F" w:rsidR="00011A9E" w:rsidRPr="0011058F" w:rsidRDefault="00011A9E" w:rsidP="002443E9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11058F">
              <w:rPr>
                <w:rFonts w:ascii="ＭＳ Ｐ明朝" w:eastAsia="ＭＳ Ｐ明朝" w:hAnsi="ＭＳ Ｐ明朝" w:hint="eastAsia"/>
              </w:rPr>
              <w:t>育児休業認定中は、原則平日のみの利用となります。（土日祝日不可）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23AA59" w14:textId="3FB357DA" w:rsidR="00011A9E" w:rsidRDefault="00011A9E" w:rsidP="002443E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□確認した</w:t>
            </w:r>
          </w:p>
        </w:tc>
      </w:tr>
      <w:tr w:rsidR="00011A9E" w14:paraId="433DA2BB" w14:textId="77777777" w:rsidTr="0011058F">
        <w:trPr>
          <w:trHeight w:val="397"/>
        </w:trPr>
        <w:tc>
          <w:tcPr>
            <w:tcW w:w="7650" w:type="dxa"/>
            <w:tcBorders>
              <w:right w:val="single" w:sz="12" w:space="0" w:color="auto"/>
            </w:tcBorders>
            <w:vAlign w:val="center"/>
          </w:tcPr>
          <w:p w14:paraId="387221BC" w14:textId="4069EEC8" w:rsidR="00011A9E" w:rsidRPr="0011058F" w:rsidRDefault="00011A9E" w:rsidP="002443E9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11058F">
              <w:rPr>
                <w:rFonts w:ascii="ＭＳ Ｐ明朝" w:eastAsia="ＭＳ Ｐ明朝" w:hAnsi="ＭＳ Ｐ明朝" w:hint="eastAsia"/>
              </w:rPr>
              <w:t>認定期間は産まれた子が満１歳に達する日の属する月末までになります。認定期間を延長する場合は、再度この届出書を提出する必要があります。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8505D6" w14:textId="6C35046F" w:rsidR="00011A9E" w:rsidRDefault="00011A9E" w:rsidP="002443E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□確認した</w:t>
            </w:r>
          </w:p>
        </w:tc>
      </w:tr>
      <w:tr w:rsidR="0011058F" w14:paraId="5AAD3C8E" w14:textId="77777777" w:rsidTr="0011058F">
        <w:trPr>
          <w:trHeight w:val="397"/>
        </w:trPr>
        <w:tc>
          <w:tcPr>
            <w:tcW w:w="76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1863E6" w14:textId="77777777" w:rsidR="00011A9E" w:rsidRPr="0011058F" w:rsidRDefault="00011A9E" w:rsidP="002443E9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11058F">
              <w:rPr>
                <w:rFonts w:ascii="ＭＳ Ｐ明朝" w:eastAsia="ＭＳ Ｐ明朝" w:hAnsi="ＭＳ Ｐ明朝" w:hint="eastAsia"/>
              </w:rPr>
              <w:t>育児休業期間中は、別の認可保育施設への転園申込みをすることができません。</w:t>
            </w:r>
          </w:p>
          <w:p w14:paraId="2E98BE6B" w14:textId="73A75E77" w:rsidR="00011A9E" w:rsidRPr="0011058F" w:rsidRDefault="00011A9E" w:rsidP="002443E9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11058F">
              <w:rPr>
                <w:rFonts w:ascii="ＭＳ Ｐ明朝" w:eastAsia="ＭＳ Ｐ明朝" w:hAnsi="ＭＳ Ｐ明朝" w:hint="eastAsia"/>
              </w:rPr>
              <w:t>（育児休業から復職する</w:t>
            </w:r>
            <w:r w:rsidR="00C23D9A">
              <w:rPr>
                <w:rFonts w:ascii="ＭＳ Ｐ明朝" w:eastAsia="ＭＳ Ｐ明朝" w:hAnsi="ＭＳ Ｐ明朝" w:hint="eastAsia"/>
              </w:rPr>
              <w:t>時期に合わせての</w:t>
            </w:r>
            <w:r w:rsidRPr="0011058F">
              <w:rPr>
                <w:rFonts w:ascii="ＭＳ Ｐ明朝" w:eastAsia="ＭＳ Ｐ明朝" w:hAnsi="ＭＳ Ｐ明朝" w:hint="eastAsia"/>
              </w:rPr>
              <w:t>転園申込みをご検討ください。）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CDEA96" w14:textId="777C7E18" w:rsidR="00011A9E" w:rsidRDefault="00011A9E" w:rsidP="002443E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□確認した</w:t>
            </w:r>
          </w:p>
        </w:tc>
      </w:tr>
      <w:tr w:rsidR="0011058F" w14:paraId="3C858D82" w14:textId="77777777" w:rsidTr="0011058F">
        <w:trPr>
          <w:trHeight w:val="397"/>
        </w:trPr>
        <w:tc>
          <w:tcPr>
            <w:tcW w:w="76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F8F90A" w14:textId="04A83E88" w:rsidR="00011A9E" w:rsidRPr="0011058F" w:rsidRDefault="00011A9E" w:rsidP="002443E9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11058F">
              <w:rPr>
                <w:rFonts w:ascii="ＭＳ Ｐ明朝" w:eastAsia="ＭＳ Ｐ明朝" w:hAnsi="ＭＳ Ｐ明朝" w:hint="eastAsia"/>
              </w:rPr>
              <w:t>育児休業認定は、認定時に在籍していた就労先に復職することを前提としています。退職等の理由により、元の就労先に復職しないことが判明した場合は、認定取消しとなり、</w:t>
            </w:r>
            <w:r w:rsidR="00651A14">
              <w:rPr>
                <w:rFonts w:ascii="ＭＳ Ｐ明朝" w:eastAsia="ＭＳ Ｐ明朝" w:hAnsi="ＭＳ Ｐ明朝" w:hint="eastAsia"/>
              </w:rPr>
              <w:t>入所</w:t>
            </w:r>
            <w:r w:rsidR="00860988" w:rsidRPr="0011058F">
              <w:rPr>
                <w:rFonts w:ascii="ＭＳ Ｐ明朝" w:eastAsia="ＭＳ Ｐ明朝" w:hAnsi="ＭＳ Ｐ明朝" w:hint="eastAsia"/>
              </w:rPr>
              <w:t>中の</w:t>
            </w:r>
            <w:r w:rsidRPr="0011058F">
              <w:rPr>
                <w:rFonts w:ascii="ＭＳ Ｐ明朝" w:eastAsia="ＭＳ Ｐ明朝" w:hAnsi="ＭＳ Ｐ明朝" w:hint="eastAsia"/>
              </w:rPr>
              <w:t>保育所等も退所となります。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6CC39" w14:textId="6B7D58AF" w:rsidR="00011A9E" w:rsidRPr="002443E9" w:rsidRDefault="00011A9E" w:rsidP="002443E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443E9">
              <w:rPr>
                <w:rFonts w:ascii="ＭＳ Ｐゴシック" w:eastAsia="ＭＳ Ｐゴシック" w:hAnsi="ＭＳ Ｐゴシック" w:hint="eastAsia"/>
              </w:rPr>
              <w:t>□確認した</w:t>
            </w:r>
          </w:p>
        </w:tc>
      </w:tr>
    </w:tbl>
    <w:p w14:paraId="075FF17C" w14:textId="14CF33AB" w:rsidR="007A1A5A" w:rsidRPr="00182C31" w:rsidRDefault="007A1A5A" w:rsidP="00182C31">
      <w:pPr>
        <w:spacing w:line="280" w:lineRule="exact"/>
        <w:ind w:left="210" w:rightChars="-235" w:right="-493" w:hangingChars="100" w:hanging="210"/>
        <w:rPr>
          <w:rFonts w:ascii="ＭＳ Ｐ明朝" w:eastAsia="ＭＳ Ｐ明朝" w:hAnsi="ＭＳ Ｐ明朝"/>
          <w:bCs/>
        </w:rPr>
      </w:pPr>
      <w:r w:rsidRPr="00182C31">
        <w:rPr>
          <w:rFonts w:ascii="ＭＳ Ｐ明朝" w:eastAsia="ＭＳ Ｐ明朝" w:hAnsi="ＭＳ Ｐ明朝" w:hint="eastAsia"/>
          <w:bCs/>
        </w:rPr>
        <w:t>※保護者の育児休業期間中は、家庭保育が可能な状況となりますが、野田市では児童福祉の観点から、上記条件で</w:t>
      </w:r>
      <w:r w:rsidR="00182C31" w:rsidRPr="00182C31">
        <w:rPr>
          <w:rFonts w:ascii="ＭＳ Ｐ明朝" w:eastAsia="ＭＳ Ｐ明朝" w:hAnsi="ＭＳ Ｐ明朝" w:hint="eastAsia"/>
          <w:bCs/>
        </w:rPr>
        <w:t>保育所</w:t>
      </w:r>
      <w:r w:rsidR="00651A14">
        <w:rPr>
          <w:rFonts w:ascii="ＭＳ Ｐ明朝" w:eastAsia="ＭＳ Ｐ明朝" w:hAnsi="ＭＳ Ｐ明朝" w:hint="eastAsia"/>
          <w:bCs/>
        </w:rPr>
        <w:t>等</w:t>
      </w:r>
      <w:r w:rsidR="00182C31" w:rsidRPr="00182C31">
        <w:rPr>
          <w:rFonts w:ascii="ＭＳ Ｐ明朝" w:eastAsia="ＭＳ Ｐ明朝" w:hAnsi="ＭＳ Ｐ明朝" w:hint="eastAsia"/>
          <w:bCs/>
        </w:rPr>
        <w:t>の</w:t>
      </w:r>
      <w:r w:rsidRPr="00182C31">
        <w:rPr>
          <w:rFonts w:ascii="ＭＳ Ｐ明朝" w:eastAsia="ＭＳ Ｐ明朝" w:hAnsi="ＭＳ Ｐ明朝" w:hint="eastAsia"/>
          <w:bCs/>
        </w:rPr>
        <w:t>継続利用を可能としています</w:t>
      </w:r>
      <w:r w:rsidR="00182C31" w:rsidRPr="00182C31">
        <w:rPr>
          <w:rFonts w:ascii="ＭＳ Ｐ明朝" w:eastAsia="ＭＳ Ｐ明朝" w:hAnsi="ＭＳ Ｐ明朝" w:hint="eastAsia"/>
          <w:bCs/>
        </w:rPr>
        <w:t>。</w:t>
      </w:r>
    </w:p>
    <w:p w14:paraId="03386BAF" w14:textId="541A1336" w:rsidR="00686BC5" w:rsidRDefault="00686BC5" w:rsidP="00182C31">
      <w:pPr>
        <w:spacing w:beforeLines="100" w:before="360"/>
        <w:ind w:rightChars="-235" w:right="-493"/>
        <w:rPr>
          <w:rFonts w:ascii="HG丸ｺﾞｼｯｸM-PRO" w:eastAsia="HG丸ｺﾞｼｯｸM-PRO" w:hAnsi="HG丸ｺﾞｼｯｸM-PRO"/>
          <w:u w:val="single"/>
        </w:rPr>
      </w:pPr>
      <w:r>
        <w:rPr>
          <w:rFonts w:ascii="ＭＳ Ｐゴシック" w:eastAsia="ＭＳ Ｐゴシック" w:hAnsi="ＭＳ Ｐゴシック" w:hint="eastAsia"/>
          <w:b/>
        </w:rPr>
        <w:t xml:space="preserve">上記内容について確認し、同意しました。　　　　</w:t>
      </w:r>
      <w:r>
        <w:rPr>
          <w:rFonts w:ascii="ＭＳ Ｐゴシック" w:eastAsia="ＭＳ Ｐゴシック" w:hAnsi="ＭＳ Ｐゴシック" w:hint="eastAsia"/>
          <w:b/>
          <w:u w:val="single"/>
        </w:rPr>
        <w:t xml:space="preserve">署名（保護者代表者）　　　　　　　　　　　　　　　　　　　</w:t>
      </w:r>
    </w:p>
    <w:p w14:paraId="243015B9" w14:textId="427CC2F4" w:rsidR="00F81967" w:rsidRDefault="00F81967" w:rsidP="00776DF6">
      <w:pPr>
        <w:jc w:val="left"/>
        <w:rPr>
          <w:sz w:val="22"/>
        </w:rPr>
      </w:pPr>
    </w:p>
    <w:p w14:paraId="4DA8701C" w14:textId="77DFA0F9" w:rsidR="00686BC5" w:rsidRPr="00F81967" w:rsidRDefault="00F81967" w:rsidP="00F81967">
      <w:pPr>
        <w:ind w:firstLineChars="800" w:firstLine="1760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AC632" wp14:editId="378C4158">
                <wp:simplePos x="0" y="0"/>
                <wp:positionH relativeFrom="column">
                  <wp:posOffset>4286250</wp:posOffset>
                </wp:positionH>
                <wp:positionV relativeFrom="paragraph">
                  <wp:posOffset>133350</wp:posOffset>
                </wp:positionV>
                <wp:extent cx="168592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9CBB4B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5pt,10.5pt" to="470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" strokecolor="black [3200]" strokeweight="1pt">
                <v:stroke dashstyle="dash" joinstyle="miter"/>
              </v:lin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139FC" wp14:editId="0C1FB4C1">
                <wp:simplePos x="0" y="0"/>
                <wp:positionH relativeFrom="column">
                  <wp:posOffset>-537211</wp:posOffset>
                </wp:positionH>
                <wp:positionV relativeFrom="paragraph">
                  <wp:posOffset>113030</wp:posOffset>
                </wp:positionV>
                <wp:extent cx="16859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5665BA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3pt,8.9pt" to="90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" strokecolor="black [3200]" strokeweight="1pt">
                <v:stroke dashstyle="dash" joinstyle="miter"/>
              </v:line>
            </w:pict>
          </mc:Fallback>
        </mc:AlternateContent>
      </w:r>
      <w:r w:rsidR="002443E9">
        <w:rPr>
          <w:rFonts w:hint="eastAsia"/>
          <w:sz w:val="22"/>
        </w:rPr>
        <w:t>以下、保護者の就労先に記入いただいてください</w:t>
      </w:r>
      <w:r>
        <w:rPr>
          <w:rFonts w:hint="eastAsia"/>
          <w:sz w:val="22"/>
        </w:rPr>
        <w:t>。</w:t>
      </w:r>
    </w:p>
    <w:p w14:paraId="4DC91C9D" w14:textId="24F8CD10" w:rsidR="00776DF6" w:rsidRDefault="00776DF6" w:rsidP="00F81967">
      <w:pPr>
        <w:pStyle w:val="a3"/>
        <w:jc w:val="both"/>
      </w:pPr>
    </w:p>
    <w:p w14:paraId="202A3B6F" w14:textId="5698AF8F" w:rsidR="00F81967" w:rsidRPr="00F81967" w:rsidRDefault="00F81967" w:rsidP="00F81967">
      <w:pPr>
        <w:rPr>
          <w:b/>
          <w:bCs/>
        </w:rPr>
      </w:pPr>
      <w:r w:rsidRPr="00F81967">
        <w:rPr>
          <w:rFonts w:hint="eastAsia"/>
          <w:b/>
          <w:bCs/>
        </w:rPr>
        <w:t>【就労先記入欄】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C3216" w14:paraId="1576463C" w14:textId="3DB001F5" w:rsidTr="002443E9">
        <w:trPr>
          <w:trHeight w:val="668"/>
        </w:trPr>
        <w:tc>
          <w:tcPr>
            <w:tcW w:w="2405" w:type="dxa"/>
            <w:vAlign w:val="center"/>
          </w:tcPr>
          <w:p w14:paraId="1844762C" w14:textId="48C4CDA8" w:rsidR="00FC3216" w:rsidRDefault="00FC3216" w:rsidP="002443E9">
            <w:r>
              <w:rPr>
                <w:rFonts w:hint="eastAsia"/>
              </w:rPr>
              <w:t>１．育児休業取得者名</w:t>
            </w:r>
          </w:p>
        </w:tc>
        <w:tc>
          <w:tcPr>
            <w:tcW w:w="6089" w:type="dxa"/>
          </w:tcPr>
          <w:p w14:paraId="2447F064" w14:textId="77777777" w:rsidR="00FC3216" w:rsidRDefault="00FC3216" w:rsidP="00776DF6"/>
        </w:tc>
      </w:tr>
      <w:tr w:rsidR="00FC3216" w14:paraId="12E00E8A" w14:textId="534912AF" w:rsidTr="002443E9">
        <w:trPr>
          <w:trHeight w:val="940"/>
        </w:trPr>
        <w:tc>
          <w:tcPr>
            <w:tcW w:w="2405" w:type="dxa"/>
            <w:vAlign w:val="center"/>
          </w:tcPr>
          <w:p w14:paraId="757133E0" w14:textId="3B7C38AC" w:rsidR="00FC3216" w:rsidRDefault="00FC3216" w:rsidP="002443E9">
            <w:r>
              <w:rPr>
                <w:rFonts w:hint="eastAsia"/>
              </w:rPr>
              <w:t>２．育児休業期間</w:t>
            </w:r>
          </w:p>
        </w:tc>
        <w:tc>
          <w:tcPr>
            <w:tcW w:w="6089" w:type="dxa"/>
          </w:tcPr>
          <w:p w14:paraId="5504A42B" w14:textId="48ADCE15" w:rsidR="00FC3216" w:rsidRDefault="001A48D4" w:rsidP="00643580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 xml:space="preserve">開始　　　</w:t>
            </w:r>
            <w:r w:rsidR="00FC3216">
              <w:rPr>
                <w:rFonts w:hint="eastAsia"/>
              </w:rPr>
              <w:t>令和</w:t>
            </w:r>
            <w:r w:rsidR="00E23089">
              <w:rPr>
                <w:rFonts w:hint="eastAsia"/>
              </w:rPr>
              <w:t xml:space="preserve">　</w:t>
            </w:r>
            <w:r w:rsidR="00FC3216">
              <w:rPr>
                <w:rFonts w:hint="eastAsia"/>
              </w:rPr>
              <w:t xml:space="preserve">　　　</w:t>
            </w:r>
            <w:r w:rsidR="00E86F7A">
              <w:rPr>
                <w:rFonts w:hint="eastAsia"/>
              </w:rPr>
              <w:t xml:space="preserve">　</w:t>
            </w:r>
            <w:r w:rsidR="00FC3216">
              <w:rPr>
                <w:rFonts w:hint="eastAsia"/>
              </w:rPr>
              <w:t xml:space="preserve">年　</w:t>
            </w:r>
            <w:r w:rsidR="00E23089">
              <w:rPr>
                <w:rFonts w:hint="eastAsia"/>
              </w:rPr>
              <w:t xml:space="preserve">　</w:t>
            </w:r>
            <w:r w:rsidR="00FC3216">
              <w:rPr>
                <w:rFonts w:hint="eastAsia"/>
              </w:rPr>
              <w:t xml:space="preserve">　　月　</w:t>
            </w:r>
            <w:r w:rsidR="00E23089">
              <w:rPr>
                <w:rFonts w:hint="eastAsia"/>
              </w:rPr>
              <w:t xml:space="preserve">　</w:t>
            </w:r>
            <w:r w:rsidR="00FC3216">
              <w:rPr>
                <w:rFonts w:hint="eastAsia"/>
              </w:rPr>
              <w:t xml:space="preserve">　　日</w:t>
            </w:r>
          </w:p>
          <w:p w14:paraId="355E97DF" w14:textId="4EC7CE33" w:rsidR="00FC3216" w:rsidRDefault="00FC3216" w:rsidP="00643580">
            <w:pPr>
              <w:spacing w:line="276" w:lineRule="auto"/>
            </w:pPr>
            <w:r>
              <w:rPr>
                <w:rFonts w:hint="eastAsia"/>
              </w:rPr>
              <w:t xml:space="preserve">　</w:t>
            </w:r>
            <w:r w:rsidR="001A48D4">
              <w:rPr>
                <w:rFonts w:hint="eastAsia"/>
              </w:rPr>
              <w:t>終了</w:t>
            </w:r>
            <w:r>
              <w:rPr>
                <w:rFonts w:hint="eastAsia"/>
              </w:rPr>
              <w:t xml:space="preserve">　　</w:t>
            </w:r>
            <w:r w:rsidR="001A48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令和　　</w:t>
            </w:r>
            <w:r w:rsidR="00E230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E86F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</w:t>
            </w:r>
            <w:r w:rsidR="00E230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　</w:t>
            </w:r>
            <w:r w:rsidR="00E230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FC3216" w14:paraId="1B808F9A" w14:textId="3C0A3110" w:rsidTr="002443E9">
        <w:trPr>
          <w:trHeight w:val="2875"/>
        </w:trPr>
        <w:tc>
          <w:tcPr>
            <w:tcW w:w="2405" w:type="dxa"/>
            <w:vAlign w:val="center"/>
          </w:tcPr>
          <w:p w14:paraId="389A88D8" w14:textId="67042C85" w:rsidR="00FC3216" w:rsidRPr="00FC3216" w:rsidRDefault="00FC3216" w:rsidP="002443E9">
            <w:r>
              <w:rPr>
                <w:rFonts w:hint="eastAsia"/>
              </w:rPr>
              <w:t>３．</w:t>
            </w:r>
            <w:r w:rsidR="000749E0">
              <w:rPr>
                <w:rFonts w:hint="eastAsia"/>
              </w:rPr>
              <w:t>就労先の情報</w:t>
            </w:r>
          </w:p>
        </w:tc>
        <w:tc>
          <w:tcPr>
            <w:tcW w:w="6089" w:type="dxa"/>
          </w:tcPr>
          <w:p w14:paraId="59D42A0E" w14:textId="2C1622B1" w:rsidR="00FC3216" w:rsidRDefault="00FC3216" w:rsidP="00FC3216">
            <w:r>
              <w:rPr>
                <w:rFonts w:hint="eastAsia"/>
              </w:rPr>
              <w:t>上記の育児休業期間について証明いたします。</w:t>
            </w:r>
          </w:p>
          <w:p w14:paraId="3B5E3AD8" w14:textId="77777777" w:rsidR="00FC3216" w:rsidRDefault="00FC3216" w:rsidP="00FC3216"/>
          <w:p w14:paraId="09FBD996" w14:textId="63AA1C43" w:rsidR="00643580" w:rsidRDefault="00FC3216" w:rsidP="00643580">
            <w:pPr>
              <w:spacing w:line="276" w:lineRule="auto"/>
            </w:pPr>
            <w:r>
              <w:rPr>
                <w:rFonts w:hint="eastAsia"/>
              </w:rPr>
              <w:t xml:space="preserve">　住所</w:t>
            </w:r>
          </w:p>
          <w:p w14:paraId="5F06B0D3" w14:textId="100B32CD" w:rsidR="00643580" w:rsidRDefault="00FC3216" w:rsidP="00643580">
            <w:pPr>
              <w:spacing w:line="276" w:lineRule="auto"/>
            </w:pPr>
            <w:r>
              <w:rPr>
                <w:rFonts w:hint="eastAsia"/>
              </w:rPr>
              <w:t xml:space="preserve">　事業所名</w:t>
            </w:r>
          </w:p>
          <w:p w14:paraId="71264175" w14:textId="31711177" w:rsidR="00643580" w:rsidRPr="00643580" w:rsidRDefault="00FC3216" w:rsidP="00643580">
            <w:pPr>
              <w:spacing w:line="276" w:lineRule="auto"/>
            </w:pPr>
            <w:r>
              <w:rPr>
                <w:rFonts w:hint="eastAsia"/>
              </w:rPr>
              <w:t xml:space="preserve">　代表者名　　　　　　　　　　　　　　　　　　　　　</w:t>
            </w:r>
          </w:p>
          <w:p w14:paraId="574B5556" w14:textId="7B63EDE3" w:rsidR="00FC3216" w:rsidRDefault="00FC3216" w:rsidP="00643580">
            <w:pPr>
              <w:spacing w:line="276" w:lineRule="auto"/>
            </w:pPr>
            <w:r>
              <w:rPr>
                <w:rFonts w:hint="eastAsia"/>
              </w:rPr>
              <w:t xml:space="preserve">　電話番号　　　　　</w:t>
            </w:r>
          </w:p>
          <w:p w14:paraId="6E08FC2A" w14:textId="59B7DC5E" w:rsidR="00FC3216" w:rsidRDefault="00FC3216" w:rsidP="00643580">
            <w:pPr>
              <w:spacing w:line="276" w:lineRule="auto"/>
            </w:pPr>
            <w:r>
              <w:rPr>
                <w:rFonts w:hint="eastAsia"/>
              </w:rPr>
              <w:t xml:space="preserve">　証明記入者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 xml:space="preserve">　　</w:t>
            </w:r>
          </w:p>
        </w:tc>
      </w:tr>
    </w:tbl>
    <w:p w14:paraId="3B92415F" w14:textId="77777777" w:rsidR="00413338" w:rsidRPr="002F5912" w:rsidRDefault="00413338" w:rsidP="000749E0"/>
    <w:sectPr w:rsidR="00413338" w:rsidRPr="002F5912" w:rsidSect="00C4771A">
      <w:pgSz w:w="11906" w:h="16838"/>
      <w:pgMar w:top="709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35BC3" w14:textId="77777777" w:rsidR="003B5FC0" w:rsidRDefault="003B5FC0" w:rsidP="00816B5F">
      <w:r>
        <w:separator/>
      </w:r>
    </w:p>
  </w:endnote>
  <w:endnote w:type="continuationSeparator" w:id="0">
    <w:p w14:paraId="582DDEF7" w14:textId="77777777" w:rsidR="003B5FC0" w:rsidRDefault="003B5FC0" w:rsidP="0081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41095" w14:textId="77777777" w:rsidR="003B5FC0" w:rsidRDefault="003B5FC0" w:rsidP="00816B5F">
      <w:r>
        <w:separator/>
      </w:r>
    </w:p>
  </w:footnote>
  <w:footnote w:type="continuationSeparator" w:id="0">
    <w:p w14:paraId="6A0DF11F" w14:textId="77777777" w:rsidR="003B5FC0" w:rsidRDefault="003B5FC0" w:rsidP="0081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7E77"/>
    <w:multiLevelType w:val="hybridMultilevel"/>
    <w:tmpl w:val="F49818F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53C00DB"/>
    <w:multiLevelType w:val="hybridMultilevel"/>
    <w:tmpl w:val="D71A839C"/>
    <w:lvl w:ilvl="0" w:tplc="8E7800B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F6"/>
    <w:rsid w:val="00011A9E"/>
    <w:rsid w:val="00067364"/>
    <w:rsid w:val="000749E0"/>
    <w:rsid w:val="0011058F"/>
    <w:rsid w:val="00182C31"/>
    <w:rsid w:val="001A48D4"/>
    <w:rsid w:val="001F6B7B"/>
    <w:rsid w:val="002443E9"/>
    <w:rsid w:val="00263F20"/>
    <w:rsid w:val="002F5912"/>
    <w:rsid w:val="00363D45"/>
    <w:rsid w:val="00377856"/>
    <w:rsid w:val="003B5FC0"/>
    <w:rsid w:val="003C5BB6"/>
    <w:rsid w:val="00406D48"/>
    <w:rsid w:val="00413338"/>
    <w:rsid w:val="004C0377"/>
    <w:rsid w:val="00511579"/>
    <w:rsid w:val="005A3B0B"/>
    <w:rsid w:val="005F0937"/>
    <w:rsid w:val="00643580"/>
    <w:rsid w:val="00651A14"/>
    <w:rsid w:val="00673304"/>
    <w:rsid w:val="00686BC5"/>
    <w:rsid w:val="006E5C29"/>
    <w:rsid w:val="00770F21"/>
    <w:rsid w:val="00776DF6"/>
    <w:rsid w:val="007A1A5A"/>
    <w:rsid w:val="007D754D"/>
    <w:rsid w:val="00816B5F"/>
    <w:rsid w:val="00860988"/>
    <w:rsid w:val="008A5769"/>
    <w:rsid w:val="008C6E2E"/>
    <w:rsid w:val="00946A31"/>
    <w:rsid w:val="00AF456A"/>
    <w:rsid w:val="00B655F8"/>
    <w:rsid w:val="00BF2F15"/>
    <w:rsid w:val="00C23D9A"/>
    <w:rsid w:val="00C4771A"/>
    <w:rsid w:val="00C60077"/>
    <w:rsid w:val="00D57077"/>
    <w:rsid w:val="00D71564"/>
    <w:rsid w:val="00E23089"/>
    <w:rsid w:val="00E86F7A"/>
    <w:rsid w:val="00F81967"/>
    <w:rsid w:val="00FC3216"/>
    <w:rsid w:val="00FD43E7"/>
    <w:rsid w:val="00FE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3AB2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6DF6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776DF6"/>
    <w:rPr>
      <w:sz w:val="22"/>
    </w:rPr>
  </w:style>
  <w:style w:type="paragraph" w:styleId="a5">
    <w:name w:val="Closing"/>
    <w:basedOn w:val="a"/>
    <w:link w:val="a6"/>
    <w:uiPriority w:val="99"/>
    <w:unhideWhenUsed/>
    <w:rsid w:val="00776DF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776DF6"/>
    <w:rPr>
      <w:sz w:val="22"/>
    </w:rPr>
  </w:style>
  <w:style w:type="paragraph" w:styleId="a7">
    <w:name w:val="header"/>
    <w:basedOn w:val="a"/>
    <w:link w:val="a8"/>
    <w:uiPriority w:val="99"/>
    <w:unhideWhenUsed/>
    <w:rsid w:val="00816B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16B5F"/>
  </w:style>
  <w:style w:type="paragraph" w:styleId="a9">
    <w:name w:val="footer"/>
    <w:basedOn w:val="a"/>
    <w:link w:val="aa"/>
    <w:uiPriority w:val="99"/>
    <w:unhideWhenUsed/>
    <w:rsid w:val="00816B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16B5F"/>
  </w:style>
  <w:style w:type="table" w:styleId="ab">
    <w:name w:val="Table Grid"/>
    <w:basedOn w:val="a1"/>
    <w:uiPriority w:val="39"/>
    <w:rsid w:val="00FC3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D43E7"/>
    <w:pPr>
      <w:ind w:leftChars="400" w:left="840"/>
    </w:pPr>
  </w:style>
  <w:style w:type="table" w:customStyle="1" w:styleId="1">
    <w:name w:val="表（シンプル 1）"/>
    <w:basedOn w:val="a1"/>
    <w:rsid w:val="00686BC5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443E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44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197</Words>
  <Characters>1126</Characters>
  <DocSecurity>0</DocSecurity>
  <Lines>9</Lines>
  <Paragraphs>2</Paragraphs>
  <ScaleCrop>false</ScaleCrop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2025-09-04T07:41:00Z</dcterms:created>
  <dcterms:modified xsi:type="dcterms:W3CDTF">2026-05-29T03:55:00Z</dcterms:modified>
</cp:coreProperties>
</file>