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65D" w:rsidRPr="008A0567" w:rsidRDefault="00294202" w:rsidP="00631B9B">
      <w:pPr>
        <w:ind w:right="240"/>
        <w:jc w:val="right"/>
        <w:rPr>
          <w:sz w:val="24"/>
          <w:szCs w:val="24"/>
        </w:rPr>
      </w:pPr>
      <w:r w:rsidRPr="008A0567">
        <w:rPr>
          <w:rFonts w:hint="eastAsia"/>
          <w:sz w:val="24"/>
          <w:szCs w:val="24"/>
        </w:rPr>
        <w:t xml:space="preserve">事　　務　　連　　</w:t>
      </w:r>
      <w:r w:rsidR="00C3565D" w:rsidRPr="008A0567">
        <w:rPr>
          <w:rFonts w:hint="eastAsia"/>
          <w:sz w:val="24"/>
          <w:szCs w:val="24"/>
        </w:rPr>
        <w:t>絡</w:t>
      </w:r>
    </w:p>
    <w:p w:rsidR="00C3565D" w:rsidRPr="008A0567" w:rsidRDefault="00B61AC1" w:rsidP="00631B9B">
      <w:pPr>
        <w:ind w:right="240"/>
        <w:jc w:val="right"/>
        <w:rPr>
          <w:sz w:val="24"/>
          <w:szCs w:val="24"/>
        </w:rPr>
      </w:pPr>
      <w:r w:rsidRPr="00B40576">
        <w:rPr>
          <w:rFonts w:hint="eastAsia"/>
          <w:spacing w:val="15"/>
          <w:kern w:val="0"/>
          <w:sz w:val="24"/>
          <w:szCs w:val="24"/>
          <w:fitText w:val="2400" w:id="1978321152"/>
        </w:rPr>
        <w:t>令和３</w:t>
      </w:r>
      <w:r w:rsidR="00A70DFA" w:rsidRPr="00B40576">
        <w:rPr>
          <w:rFonts w:hint="eastAsia"/>
          <w:spacing w:val="15"/>
          <w:kern w:val="0"/>
          <w:sz w:val="24"/>
          <w:szCs w:val="24"/>
          <w:fitText w:val="2400" w:id="1978321152"/>
        </w:rPr>
        <w:t>年</w:t>
      </w:r>
      <w:r w:rsidR="00190098" w:rsidRPr="00B40576">
        <w:rPr>
          <w:rFonts w:hint="eastAsia"/>
          <w:spacing w:val="15"/>
          <w:kern w:val="0"/>
          <w:sz w:val="24"/>
          <w:szCs w:val="24"/>
          <w:fitText w:val="2400" w:id="1978321152"/>
        </w:rPr>
        <w:t>１月</w:t>
      </w:r>
      <w:r w:rsidR="00B40576" w:rsidRPr="00B40576">
        <w:rPr>
          <w:rFonts w:hint="eastAsia"/>
          <w:spacing w:val="15"/>
          <w:kern w:val="0"/>
          <w:sz w:val="24"/>
          <w:szCs w:val="24"/>
          <w:fitText w:val="2400" w:id="1978321152"/>
        </w:rPr>
        <w:t>２０</w:t>
      </w:r>
      <w:r w:rsidR="00C3565D" w:rsidRPr="00B40576">
        <w:rPr>
          <w:rFonts w:hint="eastAsia"/>
          <w:kern w:val="0"/>
          <w:sz w:val="24"/>
          <w:szCs w:val="24"/>
          <w:fitText w:val="2400" w:id="1978321152"/>
        </w:rPr>
        <w:t>日</w:t>
      </w:r>
    </w:p>
    <w:p w:rsidR="00B51BFC" w:rsidRPr="008A0567" w:rsidRDefault="00B51BFC" w:rsidP="00631B9B">
      <w:pPr>
        <w:ind w:firstLineChars="200" w:firstLine="480"/>
        <w:rPr>
          <w:sz w:val="24"/>
          <w:szCs w:val="24"/>
        </w:rPr>
      </w:pPr>
    </w:p>
    <w:p w:rsidR="001B7D21" w:rsidRPr="008A0567" w:rsidRDefault="00C93E2A" w:rsidP="00631B9B">
      <w:pPr>
        <w:ind w:firstLineChars="195" w:firstLine="468"/>
        <w:rPr>
          <w:kern w:val="0"/>
          <w:sz w:val="24"/>
          <w:szCs w:val="24"/>
        </w:rPr>
      </w:pPr>
      <w:r w:rsidRPr="008A0567">
        <w:rPr>
          <w:rFonts w:hint="eastAsia"/>
          <w:noProof/>
          <w:sz w:val="24"/>
          <w:szCs w:val="24"/>
        </w:rPr>
        <mc:AlternateContent>
          <mc:Choice Requires="wps">
            <w:drawing>
              <wp:anchor distT="0" distB="0" distL="114300" distR="114300" simplePos="0" relativeHeight="251654144" behindDoc="0" locked="0" layoutInCell="1" allowOverlap="1">
                <wp:simplePos x="0" y="0"/>
                <wp:positionH relativeFrom="column">
                  <wp:posOffset>2427605</wp:posOffset>
                </wp:positionH>
                <wp:positionV relativeFrom="paragraph">
                  <wp:posOffset>210185</wp:posOffset>
                </wp:positionV>
                <wp:extent cx="1647825" cy="3333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647825" cy="333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C48FF" w:rsidRPr="001B7D21" w:rsidRDefault="001B7D21" w:rsidP="001B7D21">
                            <w:pPr>
                              <w:ind w:firstLineChars="50" w:firstLine="120"/>
                              <w:jc w:val="left"/>
                              <w:rPr>
                                <w:rFonts w:asciiTheme="minorEastAsia" w:hAnsiTheme="minorEastAsia"/>
                                <w:color w:val="000000" w:themeColor="text1"/>
                                <w:sz w:val="24"/>
                              </w:rPr>
                            </w:pPr>
                            <w:r>
                              <w:rPr>
                                <w:rFonts w:asciiTheme="minorEastAsia" w:hAnsiTheme="minorEastAsia"/>
                                <w:color w:val="000000" w:themeColor="text1"/>
                                <w:sz w:val="24"/>
                              </w:rPr>
                              <w:t>管理者</w:t>
                            </w:r>
                            <w:r w:rsidR="00873EB8">
                              <w:rPr>
                                <w:rFonts w:asciiTheme="minorEastAsia" w:hAnsiTheme="minorEastAsia" w:hint="eastAsia"/>
                                <w:color w:val="000000" w:themeColor="text1"/>
                                <w:sz w:val="24"/>
                              </w:rPr>
                              <w:t>・</w:t>
                            </w:r>
                            <w:r w:rsidR="00873EB8">
                              <w:rPr>
                                <w:rFonts w:asciiTheme="minorEastAsia" w:hAnsiTheme="minorEastAsia"/>
                                <w:color w:val="000000" w:themeColor="text1"/>
                                <w:sz w:val="24"/>
                              </w:rPr>
                              <w:t>施設長</w:t>
                            </w:r>
                            <w:r>
                              <w:rPr>
                                <w:rFonts w:asciiTheme="minorEastAsia" w:hAnsiTheme="minorEastAsia"/>
                                <w:color w:val="000000" w:themeColor="text1"/>
                                <w:sz w:val="24"/>
                              </w:rPr>
                              <w:t xml:space="preserve">　</w:t>
                            </w:r>
                            <w:r w:rsidR="00C23A8E">
                              <w:rPr>
                                <w:rFonts w:hint="eastAsia"/>
                                <w:color w:val="000000" w:themeColor="text1"/>
                                <w:sz w:val="24"/>
                              </w:rPr>
                              <w:t>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91.15pt;margin-top:16.55pt;width:129.7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" filled="f" stroked="f" strokeweight="1pt">
                <v:textbox>
                  <w:txbxContent>
                    <w:p w:rsidR="00AC48FF" w:rsidRPr="001B7D21" w:rsidRDefault="001B7D21" w:rsidP="001B7D21">
                      <w:pPr>
                        <w:ind w:firstLineChars="50" w:firstLine="120"/>
                        <w:jc w:val="left"/>
                        <w:rPr>
                          <w:rFonts w:asciiTheme="minorEastAsia" w:hAnsiTheme="minorEastAsia"/>
                          <w:color w:val="000000" w:themeColor="text1"/>
                          <w:sz w:val="24"/>
                        </w:rPr>
                      </w:pPr>
                      <w:r>
                        <w:rPr>
                          <w:rFonts w:asciiTheme="minorEastAsia" w:hAnsiTheme="minorEastAsia"/>
                          <w:color w:val="000000" w:themeColor="text1"/>
                          <w:sz w:val="24"/>
                        </w:rPr>
                        <w:t>管理者</w:t>
                      </w:r>
                      <w:r w:rsidR="00873EB8">
                        <w:rPr>
                          <w:rFonts w:asciiTheme="minorEastAsia" w:hAnsiTheme="minorEastAsia" w:hint="eastAsia"/>
                          <w:color w:val="000000" w:themeColor="text1"/>
                          <w:sz w:val="24"/>
                        </w:rPr>
                        <w:t>・</w:t>
                      </w:r>
                      <w:r w:rsidR="00873EB8">
                        <w:rPr>
                          <w:rFonts w:asciiTheme="minorEastAsia" w:hAnsiTheme="minorEastAsia"/>
                          <w:color w:val="000000" w:themeColor="text1"/>
                          <w:sz w:val="24"/>
                        </w:rPr>
                        <w:t>施設長</w:t>
                      </w:r>
                      <w:r>
                        <w:rPr>
                          <w:rFonts w:asciiTheme="minorEastAsia" w:hAnsiTheme="minorEastAsia"/>
                          <w:color w:val="000000" w:themeColor="text1"/>
                          <w:sz w:val="24"/>
                        </w:rPr>
                        <w:t xml:space="preserve">　</w:t>
                      </w:r>
                      <w:r w:rsidR="00C23A8E">
                        <w:rPr>
                          <w:rFonts w:hint="eastAsia"/>
                          <w:color w:val="000000" w:themeColor="text1"/>
                          <w:sz w:val="24"/>
                        </w:rPr>
                        <w:t>様</w:t>
                      </w:r>
                    </w:p>
                  </w:txbxContent>
                </v:textbox>
              </v:rect>
            </w:pict>
          </mc:Fallback>
        </mc:AlternateContent>
      </w:r>
      <w:r w:rsidR="00ED7380" w:rsidRPr="008A0567">
        <w:rPr>
          <w:rFonts w:hint="eastAsia"/>
          <w:kern w:val="0"/>
          <w:sz w:val="24"/>
          <w:szCs w:val="24"/>
        </w:rPr>
        <w:t>指定</w:t>
      </w:r>
      <w:r w:rsidR="00960126" w:rsidRPr="008A0567">
        <w:rPr>
          <w:rFonts w:hint="eastAsia"/>
          <w:kern w:val="0"/>
          <w:sz w:val="24"/>
          <w:szCs w:val="24"/>
        </w:rPr>
        <w:t>地域密着型サービス</w:t>
      </w:r>
      <w:r w:rsidR="00BE487F" w:rsidRPr="008A0567">
        <w:rPr>
          <w:rFonts w:hint="eastAsia"/>
          <w:kern w:val="0"/>
          <w:sz w:val="24"/>
          <w:szCs w:val="24"/>
        </w:rPr>
        <w:t>事業所</w:t>
      </w:r>
    </w:p>
    <w:p w:rsidR="001B7D21" w:rsidRDefault="00C93E2A" w:rsidP="00631B9B">
      <w:pPr>
        <w:ind w:firstLineChars="150" w:firstLine="468"/>
        <w:rPr>
          <w:kern w:val="0"/>
          <w:sz w:val="24"/>
          <w:szCs w:val="24"/>
        </w:rPr>
      </w:pPr>
      <w:r w:rsidRPr="00AF2393">
        <w:rPr>
          <w:rFonts w:hint="eastAsia"/>
          <w:spacing w:val="36"/>
          <w:kern w:val="0"/>
          <w:sz w:val="24"/>
          <w:szCs w:val="24"/>
          <w:fitText w:val="3360" w:id="-2006329344"/>
        </w:rPr>
        <w:t>指定居宅介護支援事業</w:t>
      </w:r>
      <w:r w:rsidRPr="00AF2393">
        <w:rPr>
          <w:rFonts w:hint="eastAsia"/>
          <w:kern w:val="0"/>
          <w:sz w:val="24"/>
          <w:szCs w:val="24"/>
          <w:fitText w:val="3360" w:id="-2006329344"/>
        </w:rPr>
        <w:t>所</w:t>
      </w:r>
    </w:p>
    <w:p w:rsidR="00105FD4" w:rsidRPr="008A0567" w:rsidRDefault="00105FD4" w:rsidP="00631B9B">
      <w:pPr>
        <w:ind w:right="480" w:firstLineChars="100" w:firstLine="240"/>
        <w:jc w:val="right"/>
        <w:rPr>
          <w:kern w:val="0"/>
          <w:sz w:val="24"/>
          <w:szCs w:val="24"/>
        </w:rPr>
      </w:pPr>
    </w:p>
    <w:p w:rsidR="00C3565D" w:rsidRPr="008A0567" w:rsidRDefault="00BE487F" w:rsidP="00631B9B">
      <w:pPr>
        <w:ind w:right="480" w:firstLineChars="100" w:firstLine="240"/>
        <w:jc w:val="right"/>
        <w:rPr>
          <w:sz w:val="24"/>
          <w:szCs w:val="24"/>
        </w:rPr>
      </w:pPr>
      <w:r w:rsidRPr="008A0567">
        <w:rPr>
          <w:rFonts w:hint="eastAsia"/>
          <w:kern w:val="0"/>
          <w:sz w:val="24"/>
          <w:szCs w:val="24"/>
        </w:rPr>
        <w:t>野田市保健福祉部</w:t>
      </w:r>
      <w:r w:rsidR="001B7D21" w:rsidRPr="008A0567">
        <w:rPr>
          <w:rFonts w:hint="eastAsia"/>
          <w:kern w:val="0"/>
          <w:sz w:val="24"/>
          <w:szCs w:val="24"/>
        </w:rPr>
        <w:t>高齢者支援課長</w:t>
      </w:r>
    </w:p>
    <w:p w:rsidR="004951A0" w:rsidRPr="004765B8" w:rsidRDefault="004951A0" w:rsidP="00631B9B">
      <w:pPr>
        <w:rPr>
          <w:sz w:val="24"/>
          <w:szCs w:val="24"/>
        </w:rPr>
      </w:pPr>
      <w:bookmarkStart w:id="0" w:name="_GoBack"/>
      <w:bookmarkEnd w:id="0"/>
    </w:p>
    <w:p w:rsidR="002C4B16" w:rsidRDefault="00B62710" w:rsidP="00B40576">
      <w:pPr>
        <w:ind w:leftChars="472" w:left="993" w:rightChars="471" w:right="989" w:hanging="2"/>
        <w:rPr>
          <w:sz w:val="24"/>
          <w:szCs w:val="24"/>
        </w:rPr>
      </w:pPr>
      <w:r w:rsidRPr="00B62710">
        <w:rPr>
          <w:rFonts w:hint="eastAsia"/>
          <w:sz w:val="24"/>
          <w:szCs w:val="24"/>
        </w:rPr>
        <w:t>新型コロナウイルス感染拡大防止対策の再徹底等のお願いについて（通知）</w:t>
      </w:r>
    </w:p>
    <w:p w:rsidR="00B62710" w:rsidRPr="00B62710" w:rsidRDefault="00B62710" w:rsidP="00B62710">
      <w:pPr>
        <w:rPr>
          <w:sz w:val="24"/>
          <w:szCs w:val="24"/>
        </w:rPr>
      </w:pPr>
    </w:p>
    <w:p w:rsidR="00190098" w:rsidRDefault="00190098" w:rsidP="00190098">
      <w:pPr>
        <w:ind w:leftChars="-135" w:left="-283" w:firstLineChars="200" w:firstLine="480"/>
        <w:rPr>
          <w:rFonts w:asciiTheme="minorEastAsia" w:hAnsiTheme="minorEastAsia"/>
          <w:sz w:val="24"/>
          <w:szCs w:val="24"/>
        </w:rPr>
      </w:pPr>
      <w:r>
        <w:rPr>
          <w:rFonts w:asciiTheme="minorEastAsia" w:hAnsiTheme="minorEastAsia" w:hint="eastAsia"/>
          <w:sz w:val="24"/>
          <w:szCs w:val="24"/>
        </w:rPr>
        <w:t>日頃より本市の福祉行政に</w:t>
      </w:r>
      <w:r w:rsidRPr="003D1C32">
        <w:rPr>
          <w:rFonts w:asciiTheme="minorEastAsia" w:hAnsiTheme="minorEastAsia" w:hint="eastAsia"/>
          <w:sz w:val="24"/>
          <w:szCs w:val="24"/>
        </w:rPr>
        <w:t>御理解、御協力を賜り、感謝申し上げます。</w:t>
      </w:r>
    </w:p>
    <w:p w:rsidR="00190098" w:rsidRPr="008603E2" w:rsidRDefault="00190098" w:rsidP="00190098">
      <w:pPr>
        <w:ind w:firstLineChars="100" w:firstLine="240"/>
        <w:rPr>
          <w:rFonts w:asciiTheme="minorEastAsia" w:hAnsiTheme="minorEastAsia"/>
          <w:sz w:val="24"/>
          <w:szCs w:val="24"/>
        </w:rPr>
      </w:pPr>
      <w:r>
        <w:rPr>
          <w:rFonts w:asciiTheme="minorEastAsia" w:hAnsiTheme="minorEastAsia" w:hint="eastAsia"/>
          <w:sz w:val="24"/>
          <w:szCs w:val="24"/>
        </w:rPr>
        <w:t>各施設・事業所の皆様方におかれましては、</w:t>
      </w:r>
      <w:r w:rsidRPr="008603E2">
        <w:rPr>
          <w:rFonts w:asciiTheme="minorEastAsia" w:hAnsiTheme="minorEastAsia" w:hint="eastAsia"/>
          <w:sz w:val="24"/>
          <w:szCs w:val="24"/>
        </w:rPr>
        <w:t>感染拡大防止策を徹底の上、事業を継続していただいているところですが、</w:t>
      </w:r>
      <w:r>
        <w:rPr>
          <w:rFonts w:asciiTheme="minorEastAsia" w:hAnsiTheme="minorEastAsia" w:hint="eastAsia"/>
          <w:sz w:val="24"/>
          <w:szCs w:val="24"/>
        </w:rPr>
        <w:t>千葉県より</w:t>
      </w:r>
      <w:r w:rsidR="00AE15F9">
        <w:rPr>
          <w:rFonts w:asciiTheme="minorEastAsia" w:hAnsiTheme="minorEastAsia" w:hint="eastAsia"/>
          <w:sz w:val="24"/>
          <w:szCs w:val="24"/>
        </w:rPr>
        <w:t>別紙</w:t>
      </w:r>
      <w:r>
        <w:rPr>
          <w:rFonts w:asciiTheme="minorEastAsia" w:hAnsiTheme="minorEastAsia" w:hint="eastAsia"/>
          <w:sz w:val="24"/>
          <w:szCs w:val="24"/>
        </w:rPr>
        <w:t>のとおり通知がありました。</w:t>
      </w:r>
    </w:p>
    <w:p w:rsidR="00190098" w:rsidRDefault="00190098" w:rsidP="00190098">
      <w:pPr>
        <w:rPr>
          <w:rFonts w:asciiTheme="minorEastAsia" w:hAnsiTheme="minorEastAsia"/>
          <w:sz w:val="24"/>
          <w:szCs w:val="24"/>
        </w:rPr>
      </w:pPr>
      <w:r>
        <w:rPr>
          <w:rFonts w:asciiTheme="majorEastAsia" w:eastAsiaTheme="majorEastAsia" w:hAnsiTheme="majorEastAsia" w:hint="eastAsia"/>
          <w:sz w:val="24"/>
          <w:szCs w:val="24"/>
        </w:rPr>
        <w:t xml:space="preserve">　</w:t>
      </w:r>
      <w:r w:rsidRPr="00B862F4">
        <w:rPr>
          <w:rFonts w:asciiTheme="minorEastAsia" w:hAnsiTheme="minorEastAsia" w:hint="eastAsia"/>
          <w:sz w:val="24"/>
          <w:szCs w:val="24"/>
        </w:rPr>
        <w:t>つきましては、通知文をお読みいただき、感染防止対策の徹底に努めていただきますようお願いいたします。</w:t>
      </w:r>
    </w:p>
    <w:p w:rsidR="00AE15F9" w:rsidRPr="00B862F4" w:rsidRDefault="00AE15F9" w:rsidP="00190098">
      <w:pPr>
        <w:rPr>
          <w:rFonts w:asciiTheme="minorEastAsia" w:hAnsiTheme="minorEastAsia"/>
          <w:sz w:val="24"/>
          <w:szCs w:val="24"/>
        </w:rPr>
      </w:pPr>
    </w:p>
    <w:p w:rsidR="00E275F1" w:rsidRDefault="00AE15F9" w:rsidP="00E275F1">
      <w:pPr>
        <w:rPr>
          <w:rFonts w:asciiTheme="minorEastAsia" w:hAnsiTheme="minorEastAsia"/>
          <w:b/>
          <w:sz w:val="24"/>
          <w:szCs w:val="24"/>
        </w:rPr>
      </w:pPr>
      <w:r w:rsidRPr="00AE15F9">
        <w:rPr>
          <w:rFonts w:asciiTheme="minorEastAsia" w:hAnsiTheme="minorEastAsia" w:hint="eastAsia"/>
          <w:b/>
          <w:sz w:val="24"/>
          <w:szCs w:val="24"/>
        </w:rPr>
        <w:t>※　高齢者施設等のクラスター対策マニュアルは野田市ホームページに掲載しております。</w:t>
      </w:r>
    </w:p>
    <w:p w:rsidR="00AE15F9" w:rsidRDefault="00AE15F9" w:rsidP="00E275F1">
      <w:pPr>
        <w:rPr>
          <w:rFonts w:asciiTheme="minorEastAsia" w:hAnsiTheme="minorEastAsia"/>
          <w:b/>
          <w:sz w:val="24"/>
          <w:szCs w:val="24"/>
        </w:rPr>
      </w:pPr>
    </w:p>
    <w:p w:rsidR="00AE15F9" w:rsidRPr="008A1DDA" w:rsidRDefault="00AE15F9" w:rsidP="00AE15F9">
      <w:pPr>
        <w:ind w:firstLineChars="100" w:firstLine="240"/>
        <w:rPr>
          <w:rFonts w:asciiTheme="minorEastAsia" w:hAnsiTheme="minorEastAsia"/>
          <w:sz w:val="24"/>
          <w:szCs w:val="24"/>
        </w:rPr>
      </w:pPr>
      <w:r w:rsidRPr="008A1DDA">
        <w:rPr>
          <w:rFonts w:asciiTheme="minorEastAsia" w:hAnsiTheme="minorEastAsia" w:hint="eastAsia"/>
          <w:sz w:val="24"/>
          <w:szCs w:val="24"/>
        </w:rPr>
        <w:t>【野田市ホームページ】</w:t>
      </w:r>
    </w:p>
    <w:tbl>
      <w:tblPr>
        <w:tblStyle w:val="a5"/>
        <w:tblW w:w="0" w:type="auto"/>
        <w:tblInd w:w="283" w:type="dxa"/>
        <w:tblLook w:val="04A0" w:firstRow="1" w:lastRow="0" w:firstColumn="1" w:lastColumn="0" w:noHBand="0" w:noVBand="1"/>
      </w:tblPr>
      <w:tblGrid>
        <w:gridCol w:w="8211"/>
      </w:tblGrid>
      <w:tr w:rsidR="00AE15F9" w:rsidTr="003E3DCF">
        <w:trPr>
          <w:trHeight w:val="2477"/>
        </w:trPr>
        <w:tc>
          <w:tcPr>
            <w:tcW w:w="9628" w:type="dxa"/>
            <w:vAlign w:val="center"/>
          </w:tcPr>
          <w:p w:rsidR="00AE15F9" w:rsidRDefault="00AE15F9" w:rsidP="003E3DCF">
            <w:pPr>
              <w:rPr>
                <w:rFonts w:asciiTheme="minorEastAsia" w:hAnsiTheme="minorEastAsia"/>
                <w:sz w:val="24"/>
                <w:szCs w:val="24"/>
              </w:rPr>
            </w:pPr>
            <w:r>
              <w:rPr>
                <w:rFonts w:asciiTheme="minorEastAsia" w:hAnsiTheme="minorEastAsia" w:hint="eastAsia"/>
                <w:sz w:val="24"/>
                <w:szCs w:val="24"/>
              </w:rPr>
              <w:t>１　ホームページ掲載場所</w:t>
            </w:r>
          </w:p>
          <w:p w:rsidR="00AE15F9" w:rsidRDefault="00AE15F9" w:rsidP="00AE15F9">
            <w:pPr>
              <w:ind w:firstLineChars="200" w:firstLine="480"/>
              <w:rPr>
                <w:rFonts w:asciiTheme="minorEastAsia" w:hAnsiTheme="minorEastAsia"/>
                <w:sz w:val="24"/>
                <w:szCs w:val="24"/>
              </w:rPr>
            </w:pPr>
            <w:r>
              <w:rPr>
                <w:rFonts w:asciiTheme="minorEastAsia" w:hAnsiTheme="minorEastAsia" w:hint="eastAsia"/>
                <w:sz w:val="24"/>
                <w:szCs w:val="24"/>
              </w:rPr>
              <w:t>野田市</w:t>
            </w:r>
            <w:r w:rsidRPr="006030F9">
              <w:rPr>
                <w:rFonts w:asciiTheme="minorEastAsia" w:hAnsiTheme="minorEastAsia" w:hint="eastAsia"/>
                <w:sz w:val="24"/>
                <w:szCs w:val="24"/>
              </w:rPr>
              <w:t>トップページ　&gt;　くらしの便利帳　&gt;　福祉・介護　&gt;　新型コロナウイルスに関する対応等について</w:t>
            </w:r>
            <w:r>
              <w:rPr>
                <w:rFonts w:asciiTheme="minorEastAsia" w:hAnsiTheme="minorEastAsia" w:hint="eastAsia"/>
                <w:sz w:val="24"/>
                <w:szCs w:val="24"/>
              </w:rPr>
              <w:t xml:space="preserve">　</w:t>
            </w:r>
            <w:r w:rsidRPr="006030F9">
              <w:rPr>
                <w:rFonts w:asciiTheme="minorEastAsia" w:hAnsiTheme="minorEastAsia" w:hint="eastAsia"/>
                <w:sz w:val="24"/>
                <w:szCs w:val="24"/>
              </w:rPr>
              <w:t>【ページ番号1025164】</w:t>
            </w:r>
          </w:p>
          <w:p w:rsidR="00AE15F9" w:rsidRDefault="00AE15F9" w:rsidP="003E3DCF">
            <w:pPr>
              <w:rPr>
                <w:rFonts w:asciiTheme="minorEastAsia" w:hAnsiTheme="minorEastAsia"/>
                <w:sz w:val="24"/>
                <w:szCs w:val="24"/>
              </w:rPr>
            </w:pPr>
          </w:p>
          <w:p w:rsidR="00AE15F9" w:rsidRDefault="00AE15F9" w:rsidP="003E3DCF">
            <w:pPr>
              <w:rPr>
                <w:rFonts w:asciiTheme="minorEastAsia" w:hAnsiTheme="minorEastAsia"/>
                <w:sz w:val="24"/>
                <w:szCs w:val="24"/>
              </w:rPr>
            </w:pPr>
            <w:r>
              <w:rPr>
                <w:rFonts w:asciiTheme="minorEastAsia" w:hAnsiTheme="minorEastAsia" w:hint="eastAsia"/>
                <w:sz w:val="24"/>
                <w:szCs w:val="24"/>
              </w:rPr>
              <w:t>２　ファイル名</w:t>
            </w:r>
          </w:p>
          <w:p w:rsidR="00AE15F9" w:rsidRPr="008A1DDA" w:rsidRDefault="00AE15F9" w:rsidP="003E3DCF">
            <w:pPr>
              <w:ind w:firstLineChars="200" w:firstLine="480"/>
              <w:rPr>
                <w:rFonts w:asciiTheme="majorEastAsia" w:eastAsiaTheme="majorEastAsia" w:hAnsiTheme="majorEastAsia"/>
                <w:sz w:val="24"/>
                <w:szCs w:val="24"/>
              </w:rPr>
            </w:pPr>
            <w:r w:rsidRPr="00AE15F9">
              <w:rPr>
                <w:rFonts w:asciiTheme="majorEastAsia" w:eastAsiaTheme="majorEastAsia" w:hAnsiTheme="majorEastAsia" w:hint="eastAsia"/>
                <w:sz w:val="24"/>
                <w:szCs w:val="24"/>
              </w:rPr>
              <w:t>高齢者施設等のクラスター対策マニュアル</w:t>
            </w:r>
            <w:r w:rsidRPr="008A1DDA">
              <w:rPr>
                <w:rFonts w:asciiTheme="majorEastAsia" w:eastAsiaTheme="majorEastAsia" w:hAnsiTheme="majorEastAsia" w:hint="eastAsia"/>
                <w:sz w:val="24"/>
                <w:szCs w:val="24"/>
              </w:rPr>
              <w:t>.zip</w:t>
            </w:r>
          </w:p>
        </w:tc>
      </w:tr>
    </w:tbl>
    <w:p w:rsidR="00AE15F9" w:rsidRPr="00AE15F9" w:rsidRDefault="00AE15F9" w:rsidP="00E275F1">
      <w:pPr>
        <w:rPr>
          <w:rFonts w:asciiTheme="minorEastAsia" w:hAnsiTheme="minorEastAsia"/>
          <w:b/>
          <w:sz w:val="24"/>
          <w:szCs w:val="24"/>
        </w:rPr>
      </w:pPr>
    </w:p>
    <w:p w:rsidR="008A1DDA" w:rsidRDefault="008A1DDA" w:rsidP="008A1DDA">
      <w:pPr>
        <w:ind w:firstLineChars="100" w:firstLine="240"/>
        <w:rPr>
          <w:rFonts w:asciiTheme="minorEastAsia" w:hAnsiTheme="minorEastAsia"/>
          <w:sz w:val="24"/>
          <w:szCs w:val="24"/>
        </w:rPr>
      </w:pPr>
    </w:p>
    <w:p w:rsidR="006030F9" w:rsidRDefault="00C83476" w:rsidP="00631B9B">
      <w:pPr>
        <w:rPr>
          <w:rFonts w:asciiTheme="minorEastAsia" w:hAnsiTheme="minorEastAsia"/>
          <w:sz w:val="24"/>
          <w:szCs w:val="24"/>
        </w:rPr>
      </w:pPr>
      <w:r w:rsidRPr="000B67AE">
        <w:rPr>
          <w:rFonts w:asciiTheme="minorEastAsia" w:hAnsiTheme="minorEastAsia"/>
          <w:noProof/>
          <w:sz w:val="24"/>
          <w:szCs w:val="24"/>
        </w:rPr>
        <mc:AlternateContent>
          <mc:Choice Requires="wps">
            <w:drawing>
              <wp:anchor distT="45720" distB="45720" distL="114300" distR="114300" simplePos="0" relativeHeight="251659264" behindDoc="0" locked="0" layoutInCell="1" allowOverlap="1">
                <wp:simplePos x="0" y="0"/>
                <wp:positionH relativeFrom="column">
                  <wp:posOffset>2352067</wp:posOffset>
                </wp:positionH>
                <wp:positionV relativeFrom="paragraph">
                  <wp:posOffset>164857</wp:posOffset>
                </wp:positionV>
                <wp:extent cx="3047365" cy="1404620"/>
                <wp:effectExtent l="0" t="0" r="19685"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7365" cy="1404620"/>
                        </a:xfrm>
                        <a:prstGeom prst="rect">
                          <a:avLst/>
                        </a:prstGeom>
                        <a:solidFill>
                          <a:srgbClr val="FFFFFF"/>
                        </a:solidFill>
                        <a:ln w="9525">
                          <a:solidFill>
                            <a:srgbClr val="000000"/>
                          </a:solidFill>
                          <a:miter lim="800000"/>
                          <a:headEnd/>
                          <a:tailEnd/>
                        </a:ln>
                      </wps:spPr>
                      <wps:txbx>
                        <w:txbxContent>
                          <w:p w:rsidR="000B67AE" w:rsidRDefault="000B67AE" w:rsidP="000B67AE">
                            <w:pPr>
                              <w:rPr>
                                <w:rFonts w:asciiTheme="minorEastAsia" w:hAnsiTheme="minorEastAsia"/>
                                <w:sz w:val="24"/>
                                <w:szCs w:val="24"/>
                              </w:rPr>
                            </w:pPr>
                            <w:r>
                              <w:rPr>
                                <w:rFonts w:asciiTheme="minorEastAsia" w:hAnsiTheme="minorEastAsia" w:hint="eastAsia"/>
                                <w:sz w:val="24"/>
                                <w:szCs w:val="24"/>
                              </w:rPr>
                              <w:t xml:space="preserve">野田市　高齢者支援課　いきがい施設係　</w:t>
                            </w:r>
                          </w:p>
                          <w:p w:rsidR="000B67AE" w:rsidRDefault="000B67AE" w:rsidP="000B67AE">
                            <w:r w:rsidRPr="00631B9B">
                              <w:rPr>
                                <w:rFonts w:asciiTheme="minorEastAsia" w:hAnsiTheme="minorEastAsia" w:hint="eastAsia"/>
                                <w:sz w:val="24"/>
                                <w:szCs w:val="24"/>
                              </w:rPr>
                              <w:t>電話番号</w:t>
                            </w:r>
                            <w:r>
                              <w:rPr>
                                <w:rFonts w:asciiTheme="minorEastAsia" w:hAnsiTheme="minorEastAsia" w:hint="eastAsia"/>
                                <w:sz w:val="24"/>
                                <w:szCs w:val="24"/>
                              </w:rPr>
                              <w:t>：04-7125</w:t>
                            </w:r>
                            <w:r w:rsidRPr="00631B9B">
                              <w:rPr>
                                <w:rFonts w:asciiTheme="minorEastAsia" w:hAnsiTheme="minorEastAsia" w:hint="eastAsia"/>
                                <w:sz w:val="24"/>
                                <w:szCs w:val="24"/>
                              </w:rPr>
                              <w:t>-11</w:t>
                            </w:r>
                            <w:r>
                              <w:rPr>
                                <w:rFonts w:asciiTheme="minorEastAsia" w:hAnsiTheme="minorEastAsia" w:hint="eastAsia"/>
                                <w:sz w:val="24"/>
                                <w:szCs w:val="24"/>
                              </w:rPr>
                              <w:t>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185.2pt;margin-top:13pt;width:239.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">
                <v:textbox style="mso-fit-shape-to-text:t">
                  <w:txbxContent>
                    <w:p w:rsidR="000B67AE" w:rsidRDefault="000B67AE" w:rsidP="000B67AE">
                      <w:pPr>
                        <w:rPr>
                          <w:rFonts w:asciiTheme="minorEastAsia" w:hAnsiTheme="minorEastAsia"/>
                          <w:sz w:val="24"/>
                          <w:szCs w:val="24"/>
                        </w:rPr>
                      </w:pPr>
                      <w:r>
                        <w:rPr>
                          <w:rFonts w:asciiTheme="minorEastAsia" w:hAnsiTheme="minorEastAsia" w:hint="eastAsia"/>
                          <w:sz w:val="24"/>
                          <w:szCs w:val="24"/>
                        </w:rPr>
                        <w:t xml:space="preserve">野田市　高齢者支援課　いきがい施設係　</w:t>
                      </w:r>
                    </w:p>
                    <w:p w:rsidR="000B67AE" w:rsidRDefault="000B67AE" w:rsidP="000B67AE">
                      <w:r w:rsidRPr="00631B9B">
                        <w:rPr>
                          <w:rFonts w:asciiTheme="minorEastAsia" w:hAnsiTheme="minorEastAsia" w:hint="eastAsia"/>
                          <w:sz w:val="24"/>
                          <w:szCs w:val="24"/>
                        </w:rPr>
                        <w:t>電話番号</w:t>
                      </w:r>
                      <w:r>
                        <w:rPr>
                          <w:rFonts w:asciiTheme="minorEastAsia" w:hAnsiTheme="minorEastAsia" w:hint="eastAsia"/>
                          <w:sz w:val="24"/>
                          <w:szCs w:val="24"/>
                        </w:rPr>
                        <w:t>：04-7125</w:t>
                      </w:r>
                      <w:r w:rsidRPr="00631B9B">
                        <w:rPr>
                          <w:rFonts w:asciiTheme="minorEastAsia" w:hAnsiTheme="minorEastAsia" w:hint="eastAsia"/>
                          <w:sz w:val="24"/>
                          <w:szCs w:val="24"/>
                        </w:rPr>
                        <w:t>-11</w:t>
                      </w:r>
                      <w:r>
                        <w:rPr>
                          <w:rFonts w:asciiTheme="minorEastAsia" w:hAnsiTheme="minorEastAsia" w:hint="eastAsia"/>
                          <w:sz w:val="24"/>
                          <w:szCs w:val="24"/>
                        </w:rPr>
                        <w:t>11</w:t>
                      </w:r>
                    </w:p>
                  </w:txbxContent>
                </v:textbox>
                <w10:wrap type="square"/>
              </v:shape>
            </w:pict>
          </mc:Fallback>
        </mc:AlternateContent>
      </w:r>
    </w:p>
    <w:sectPr w:rsidR="006030F9" w:rsidSect="00C8347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159" w:rsidRDefault="00036159" w:rsidP="00B61AE6">
      <w:r>
        <w:separator/>
      </w:r>
    </w:p>
  </w:endnote>
  <w:endnote w:type="continuationSeparator" w:id="0">
    <w:p w:rsidR="00036159" w:rsidRDefault="00036159" w:rsidP="00B6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159" w:rsidRDefault="00036159" w:rsidP="00B61AE6">
      <w:r>
        <w:separator/>
      </w:r>
    </w:p>
  </w:footnote>
  <w:footnote w:type="continuationSeparator" w:id="0">
    <w:p w:rsidR="00036159" w:rsidRDefault="00036159" w:rsidP="00B61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D5B"/>
    <w:rsid w:val="00005088"/>
    <w:rsid w:val="00036159"/>
    <w:rsid w:val="00063831"/>
    <w:rsid w:val="0007101D"/>
    <w:rsid w:val="00093755"/>
    <w:rsid w:val="00095003"/>
    <w:rsid w:val="000A039B"/>
    <w:rsid w:val="000A2243"/>
    <w:rsid w:val="000A3CF8"/>
    <w:rsid w:val="000B4130"/>
    <w:rsid w:val="000B67AE"/>
    <w:rsid w:val="000B6A32"/>
    <w:rsid w:val="000C5EF9"/>
    <w:rsid w:val="000E4DB3"/>
    <w:rsid w:val="000F4439"/>
    <w:rsid w:val="00105FD4"/>
    <w:rsid w:val="00113CE6"/>
    <w:rsid w:val="0011467E"/>
    <w:rsid w:val="001162E7"/>
    <w:rsid w:val="001174A9"/>
    <w:rsid w:val="00134AAA"/>
    <w:rsid w:val="00164371"/>
    <w:rsid w:val="00165E8D"/>
    <w:rsid w:val="001678E2"/>
    <w:rsid w:val="00190098"/>
    <w:rsid w:val="00195648"/>
    <w:rsid w:val="001967F0"/>
    <w:rsid w:val="001A0D87"/>
    <w:rsid w:val="001A6102"/>
    <w:rsid w:val="001B3773"/>
    <w:rsid w:val="001B3D66"/>
    <w:rsid w:val="001B7D21"/>
    <w:rsid w:val="001C130F"/>
    <w:rsid w:val="001C569D"/>
    <w:rsid w:val="001D169B"/>
    <w:rsid w:val="0020085B"/>
    <w:rsid w:val="00203C75"/>
    <w:rsid w:val="00221858"/>
    <w:rsid w:val="002344BB"/>
    <w:rsid w:val="0025072D"/>
    <w:rsid w:val="00253147"/>
    <w:rsid w:val="00253DB2"/>
    <w:rsid w:val="00274241"/>
    <w:rsid w:val="00277D2A"/>
    <w:rsid w:val="00277FDE"/>
    <w:rsid w:val="00287A5E"/>
    <w:rsid w:val="00294202"/>
    <w:rsid w:val="002A2187"/>
    <w:rsid w:val="002A662E"/>
    <w:rsid w:val="002C412D"/>
    <w:rsid w:val="002C4B16"/>
    <w:rsid w:val="002E0427"/>
    <w:rsid w:val="002F4D11"/>
    <w:rsid w:val="003238E9"/>
    <w:rsid w:val="003435CD"/>
    <w:rsid w:val="003520FB"/>
    <w:rsid w:val="00375D17"/>
    <w:rsid w:val="00381415"/>
    <w:rsid w:val="00386D22"/>
    <w:rsid w:val="003B5258"/>
    <w:rsid w:val="003C1659"/>
    <w:rsid w:val="003D1C32"/>
    <w:rsid w:val="003D289A"/>
    <w:rsid w:val="003D2977"/>
    <w:rsid w:val="003E2E8B"/>
    <w:rsid w:val="003E41E5"/>
    <w:rsid w:val="003F783C"/>
    <w:rsid w:val="004047B8"/>
    <w:rsid w:val="00415BBB"/>
    <w:rsid w:val="004208E8"/>
    <w:rsid w:val="004249B7"/>
    <w:rsid w:val="00432AD3"/>
    <w:rsid w:val="0043392D"/>
    <w:rsid w:val="00452EB7"/>
    <w:rsid w:val="004765B8"/>
    <w:rsid w:val="00482805"/>
    <w:rsid w:val="004830BF"/>
    <w:rsid w:val="004951A0"/>
    <w:rsid w:val="004D1355"/>
    <w:rsid w:val="004E0150"/>
    <w:rsid w:val="004F2695"/>
    <w:rsid w:val="004F7081"/>
    <w:rsid w:val="00500797"/>
    <w:rsid w:val="00524271"/>
    <w:rsid w:val="00546B22"/>
    <w:rsid w:val="00557095"/>
    <w:rsid w:val="00562932"/>
    <w:rsid w:val="00585C14"/>
    <w:rsid w:val="00586562"/>
    <w:rsid w:val="005C5497"/>
    <w:rsid w:val="006030F9"/>
    <w:rsid w:val="00614EFB"/>
    <w:rsid w:val="00615D0E"/>
    <w:rsid w:val="00631B9B"/>
    <w:rsid w:val="0063340E"/>
    <w:rsid w:val="00640E2D"/>
    <w:rsid w:val="0064554A"/>
    <w:rsid w:val="00645D68"/>
    <w:rsid w:val="00650B53"/>
    <w:rsid w:val="00654DBE"/>
    <w:rsid w:val="00660664"/>
    <w:rsid w:val="0066119E"/>
    <w:rsid w:val="00672516"/>
    <w:rsid w:val="0067544F"/>
    <w:rsid w:val="00675575"/>
    <w:rsid w:val="006B1573"/>
    <w:rsid w:val="006B7557"/>
    <w:rsid w:val="006D04E3"/>
    <w:rsid w:val="006E3481"/>
    <w:rsid w:val="00707A23"/>
    <w:rsid w:val="00707B4B"/>
    <w:rsid w:val="00716263"/>
    <w:rsid w:val="00717E8E"/>
    <w:rsid w:val="00721FCE"/>
    <w:rsid w:val="00725D3E"/>
    <w:rsid w:val="00730CB2"/>
    <w:rsid w:val="007402FF"/>
    <w:rsid w:val="00766158"/>
    <w:rsid w:val="007730E9"/>
    <w:rsid w:val="0078706D"/>
    <w:rsid w:val="0078730A"/>
    <w:rsid w:val="007901C7"/>
    <w:rsid w:val="007A74C5"/>
    <w:rsid w:val="007B14EF"/>
    <w:rsid w:val="007B1CAC"/>
    <w:rsid w:val="007B7401"/>
    <w:rsid w:val="007D1069"/>
    <w:rsid w:val="007E56E3"/>
    <w:rsid w:val="007E7BCA"/>
    <w:rsid w:val="007F1E12"/>
    <w:rsid w:val="007F61D1"/>
    <w:rsid w:val="00804A7E"/>
    <w:rsid w:val="008052B0"/>
    <w:rsid w:val="00832CF1"/>
    <w:rsid w:val="008438BE"/>
    <w:rsid w:val="008603E2"/>
    <w:rsid w:val="008611D8"/>
    <w:rsid w:val="00873EB8"/>
    <w:rsid w:val="008957F1"/>
    <w:rsid w:val="008A0567"/>
    <w:rsid w:val="008A1DDA"/>
    <w:rsid w:val="008B1689"/>
    <w:rsid w:val="008B4DFB"/>
    <w:rsid w:val="008C60F6"/>
    <w:rsid w:val="008D2DEF"/>
    <w:rsid w:val="008E3046"/>
    <w:rsid w:val="00902F10"/>
    <w:rsid w:val="009035C6"/>
    <w:rsid w:val="00912744"/>
    <w:rsid w:val="009149D7"/>
    <w:rsid w:val="009318A4"/>
    <w:rsid w:val="0093589E"/>
    <w:rsid w:val="00942F53"/>
    <w:rsid w:val="00944AEF"/>
    <w:rsid w:val="00945DD6"/>
    <w:rsid w:val="009539A2"/>
    <w:rsid w:val="00960126"/>
    <w:rsid w:val="00961B72"/>
    <w:rsid w:val="00982267"/>
    <w:rsid w:val="0098549D"/>
    <w:rsid w:val="00991FED"/>
    <w:rsid w:val="009A058C"/>
    <w:rsid w:val="009A1DE2"/>
    <w:rsid w:val="009B3B38"/>
    <w:rsid w:val="009B414B"/>
    <w:rsid w:val="009B5554"/>
    <w:rsid w:val="009C017A"/>
    <w:rsid w:val="009C44B4"/>
    <w:rsid w:val="009E7D46"/>
    <w:rsid w:val="00A045CF"/>
    <w:rsid w:val="00A11930"/>
    <w:rsid w:val="00A134B7"/>
    <w:rsid w:val="00A144FB"/>
    <w:rsid w:val="00A15FA0"/>
    <w:rsid w:val="00A363C4"/>
    <w:rsid w:val="00A41D6F"/>
    <w:rsid w:val="00A70DFA"/>
    <w:rsid w:val="00A830B6"/>
    <w:rsid w:val="00A87145"/>
    <w:rsid w:val="00AB4409"/>
    <w:rsid w:val="00AB7299"/>
    <w:rsid w:val="00AC48FF"/>
    <w:rsid w:val="00AC7174"/>
    <w:rsid w:val="00AD67E1"/>
    <w:rsid w:val="00AD754C"/>
    <w:rsid w:val="00AE15F9"/>
    <w:rsid w:val="00AF2393"/>
    <w:rsid w:val="00AF520F"/>
    <w:rsid w:val="00B005D8"/>
    <w:rsid w:val="00B20B58"/>
    <w:rsid w:val="00B21B39"/>
    <w:rsid w:val="00B22D98"/>
    <w:rsid w:val="00B2366B"/>
    <w:rsid w:val="00B300B7"/>
    <w:rsid w:val="00B343F6"/>
    <w:rsid w:val="00B40576"/>
    <w:rsid w:val="00B4268C"/>
    <w:rsid w:val="00B440AB"/>
    <w:rsid w:val="00B517AB"/>
    <w:rsid w:val="00B51BFC"/>
    <w:rsid w:val="00B6137E"/>
    <w:rsid w:val="00B61AC1"/>
    <w:rsid w:val="00B61AE6"/>
    <w:rsid w:val="00B62710"/>
    <w:rsid w:val="00B71AA0"/>
    <w:rsid w:val="00B73C80"/>
    <w:rsid w:val="00B975EB"/>
    <w:rsid w:val="00BA755F"/>
    <w:rsid w:val="00BC36C0"/>
    <w:rsid w:val="00BC61CE"/>
    <w:rsid w:val="00BD0AB1"/>
    <w:rsid w:val="00BD373F"/>
    <w:rsid w:val="00BE487F"/>
    <w:rsid w:val="00BE5963"/>
    <w:rsid w:val="00BE616A"/>
    <w:rsid w:val="00BE6973"/>
    <w:rsid w:val="00BF0278"/>
    <w:rsid w:val="00BF2D67"/>
    <w:rsid w:val="00C17D80"/>
    <w:rsid w:val="00C2067A"/>
    <w:rsid w:val="00C23A8E"/>
    <w:rsid w:val="00C3565D"/>
    <w:rsid w:val="00C3786C"/>
    <w:rsid w:val="00C41D06"/>
    <w:rsid w:val="00C64323"/>
    <w:rsid w:val="00C83476"/>
    <w:rsid w:val="00C93E2A"/>
    <w:rsid w:val="00C95842"/>
    <w:rsid w:val="00CC7CAA"/>
    <w:rsid w:val="00CD2FB6"/>
    <w:rsid w:val="00CD43BE"/>
    <w:rsid w:val="00CE5CC9"/>
    <w:rsid w:val="00CF346F"/>
    <w:rsid w:val="00CF65FD"/>
    <w:rsid w:val="00D04492"/>
    <w:rsid w:val="00D1191A"/>
    <w:rsid w:val="00D17DD3"/>
    <w:rsid w:val="00D24686"/>
    <w:rsid w:val="00D37B80"/>
    <w:rsid w:val="00D5362F"/>
    <w:rsid w:val="00D53A1C"/>
    <w:rsid w:val="00D654A8"/>
    <w:rsid w:val="00D6693D"/>
    <w:rsid w:val="00DC22F4"/>
    <w:rsid w:val="00DD7AC7"/>
    <w:rsid w:val="00DF432A"/>
    <w:rsid w:val="00E106D3"/>
    <w:rsid w:val="00E275F1"/>
    <w:rsid w:val="00E31AF8"/>
    <w:rsid w:val="00E373CA"/>
    <w:rsid w:val="00E43A8E"/>
    <w:rsid w:val="00E51D31"/>
    <w:rsid w:val="00E56A5D"/>
    <w:rsid w:val="00E75C4B"/>
    <w:rsid w:val="00E97D88"/>
    <w:rsid w:val="00EB3A54"/>
    <w:rsid w:val="00EC0023"/>
    <w:rsid w:val="00ED7380"/>
    <w:rsid w:val="00EE2D6A"/>
    <w:rsid w:val="00EE3032"/>
    <w:rsid w:val="00EF3BDD"/>
    <w:rsid w:val="00EF47AD"/>
    <w:rsid w:val="00F156A7"/>
    <w:rsid w:val="00F31D5B"/>
    <w:rsid w:val="00F32F81"/>
    <w:rsid w:val="00F3349D"/>
    <w:rsid w:val="00F338BF"/>
    <w:rsid w:val="00F45013"/>
    <w:rsid w:val="00F52CCC"/>
    <w:rsid w:val="00F545E2"/>
    <w:rsid w:val="00F72210"/>
    <w:rsid w:val="00F7463B"/>
    <w:rsid w:val="00F768DC"/>
    <w:rsid w:val="00F82118"/>
    <w:rsid w:val="00F9187C"/>
    <w:rsid w:val="00FA71F3"/>
    <w:rsid w:val="00FB16DA"/>
    <w:rsid w:val="00FD26A9"/>
    <w:rsid w:val="00FD4245"/>
    <w:rsid w:val="00FD4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3724402-419C-4ED4-AD0B-A79C9E44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7095"/>
    <w:rPr>
      <w:color w:val="0563C1" w:themeColor="hyperlink"/>
      <w:u w:val="single"/>
    </w:rPr>
  </w:style>
  <w:style w:type="character" w:styleId="a4">
    <w:name w:val="FollowedHyperlink"/>
    <w:basedOn w:val="a0"/>
    <w:uiPriority w:val="99"/>
    <w:semiHidden/>
    <w:unhideWhenUsed/>
    <w:rsid w:val="00557095"/>
    <w:rPr>
      <w:color w:val="954F72" w:themeColor="followedHyperlink"/>
      <w:u w:val="single"/>
    </w:rPr>
  </w:style>
  <w:style w:type="table" w:styleId="a5">
    <w:name w:val="Table Grid"/>
    <w:basedOn w:val="a1"/>
    <w:uiPriority w:val="39"/>
    <w:rsid w:val="006B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61AE6"/>
    <w:pPr>
      <w:tabs>
        <w:tab w:val="center" w:pos="4252"/>
        <w:tab w:val="right" w:pos="8504"/>
      </w:tabs>
      <w:snapToGrid w:val="0"/>
    </w:pPr>
  </w:style>
  <w:style w:type="character" w:customStyle="1" w:styleId="a7">
    <w:name w:val="ヘッダー (文字)"/>
    <w:basedOn w:val="a0"/>
    <w:link w:val="a6"/>
    <w:uiPriority w:val="99"/>
    <w:rsid w:val="00B61AE6"/>
  </w:style>
  <w:style w:type="paragraph" w:styleId="a8">
    <w:name w:val="footer"/>
    <w:basedOn w:val="a"/>
    <w:link w:val="a9"/>
    <w:uiPriority w:val="99"/>
    <w:unhideWhenUsed/>
    <w:rsid w:val="00B61AE6"/>
    <w:pPr>
      <w:tabs>
        <w:tab w:val="center" w:pos="4252"/>
        <w:tab w:val="right" w:pos="8504"/>
      </w:tabs>
      <w:snapToGrid w:val="0"/>
    </w:pPr>
  </w:style>
  <w:style w:type="character" w:customStyle="1" w:styleId="a9">
    <w:name w:val="フッター (文字)"/>
    <w:basedOn w:val="a0"/>
    <w:link w:val="a8"/>
    <w:uiPriority w:val="99"/>
    <w:rsid w:val="00B61AE6"/>
  </w:style>
  <w:style w:type="paragraph" w:styleId="aa">
    <w:name w:val="Balloon Text"/>
    <w:basedOn w:val="a"/>
    <w:link w:val="ab"/>
    <w:uiPriority w:val="99"/>
    <w:semiHidden/>
    <w:unhideWhenUsed/>
    <w:rsid w:val="00E56A5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56A5D"/>
    <w:rPr>
      <w:rFonts w:asciiTheme="majorHAnsi" w:eastAsiaTheme="majorEastAsia" w:hAnsiTheme="majorHAnsi" w:cstheme="majorBidi"/>
      <w:sz w:val="18"/>
      <w:szCs w:val="18"/>
    </w:rPr>
  </w:style>
  <w:style w:type="paragraph" w:styleId="ac">
    <w:name w:val="Date"/>
    <w:basedOn w:val="a"/>
    <w:next w:val="a"/>
    <w:link w:val="ad"/>
    <w:uiPriority w:val="99"/>
    <w:semiHidden/>
    <w:unhideWhenUsed/>
    <w:rsid w:val="004F7081"/>
  </w:style>
  <w:style w:type="character" w:customStyle="1" w:styleId="ad">
    <w:name w:val="日付 (文字)"/>
    <w:basedOn w:val="a0"/>
    <w:link w:val="ac"/>
    <w:uiPriority w:val="99"/>
    <w:semiHidden/>
    <w:rsid w:val="004F7081"/>
  </w:style>
  <w:style w:type="paragraph" w:styleId="ae">
    <w:name w:val="Note Heading"/>
    <w:basedOn w:val="a"/>
    <w:next w:val="a"/>
    <w:link w:val="af"/>
    <w:uiPriority w:val="99"/>
    <w:unhideWhenUsed/>
    <w:rsid w:val="00E106D3"/>
    <w:pPr>
      <w:jc w:val="center"/>
    </w:pPr>
    <w:rPr>
      <w:sz w:val="24"/>
      <w:szCs w:val="24"/>
    </w:rPr>
  </w:style>
  <w:style w:type="character" w:customStyle="1" w:styleId="af">
    <w:name w:val="記 (文字)"/>
    <w:basedOn w:val="a0"/>
    <w:link w:val="ae"/>
    <w:uiPriority w:val="99"/>
    <w:rsid w:val="00E106D3"/>
    <w:rPr>
      <w:sz w:val="24"/>
      <w:szCs w:val="24"/>
    </w:rPr>
  </w:style>
  <w:style w:type="paragraph" w:styleId="af0">
    <w:name w:val="Closing"/>
    <w:basedOn w:val="a"/>
    <w:link w:val="af1"/>
    <w:uiPriority w:val="99"/>
    <w:unhideWhenUsed/>
    <w:rsid w:val="00E106D3"/>
    <w:pPr>
      <w:jc w:val="right"/>
    </w:pPr>
    <w:rPr>
      <w:sz w:val="24"/>
      <w:szCs w:val="24"/>
    </w:rPr>
  </w:style>
  <w:style w:type="character" w:customStyle="1" w:styleId="af1">
    <w:name w:val="結語 (文字)"/>
    <w:basedOn w:val="a0"/>
    <w:link w:val="af0"/>
    <w:uiPriority w:val="99"/>
    <w:rsid w:val="00E106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41291-E0DA-4048-9F46-121488378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山代　紘平</cp:lastModifiedBy>
  <cp:revision>23</cp:revision>
  <cp:lastPrinted>2021-01-19T01:15:00Z</cp:lastPrinted>
  <dcterms:created xsi:type="dcterms:W3CDTF">2020-04-15T02:27:00Z</dcterms:created>
  <dcterms:modified xsi:type="dcterms:W3CDTF">2021-01-19T01:15:00Z</dcterms:modified>
</cp:coreProperties>
</file>