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bookmarkStart w:id="0" w:name="_GoBack"/>
      <w:bookmarkEnd w:id="0"/>
    </w:p>
    <w:p>
      <w:pPr>
        <w:pStyle w:val="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kern w:val="2"/>
          <w:sz w:val="24"/>
        </w:rPr>
        <w:t>(</w:t>
      </w:r>
      <w:r>
        <w:rPr>
          <w:rFonts w:hint="default" w:ascii="ＭＳ 明朝" w:hAnsi="ＭＳ 明朝" w:eastAsia="ＭＳ 明朝"/>
          <w:kern w:val="2"/>
          <w:sz w:val="24"/>
        </w:rPr>
        <w:t>宛先</w:t>
      </w:r>
      <w:r>
        <w:rPr>
          <w:rFonts w:hint="default" w:ascii="ＭＳ 明朝" w:hAnsi="ＭＳ 明朝" w:eastAsia="ＭＳ 明朝"/>
          <w:kern w:val="2"/>
          <w:sz w:val="24"/>
        </w:rPr>
        <w:t>)</w:t>
      </w:r>
      <w:r>
        <w:rPr>
          <w:rFonts w:hint="default" w:ascii="ＭＳ 明朝" w:hAnsi="ＭＳ 明朝" w:eastAsia="ＭＳ 明朝"/>
          <w:kern w:val="2"/>
          <w:sz w:val="24"/>
        </w:rPr>
        <w:t>野田市長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spacing w:line="420" w:lineRule="exact"/>
        <w:ind w:right="14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委任を受けた　　住　所　　　　　　　　　　　</w:t>
      </w:r>
    </w:p>
    <w:p>
      <w:pPr>
        <w:pStyle w:val="0"/>
        <w:spacing w:line="420" w:lineRule="exact"/>
        <w:ind w:right="14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請負者　　氏　名　　　　　　　　　　　</w:t>
      </w:r>
    </w:p>
    <w:p>
      <w:pPr>
        <w:pStyle w:val="0"/>
        <w:spacing w:line="420" w:lineRule="exact"/>
        <w:ind w:right="180"/>
        <w:jc w:val="right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電話番号　　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野田市木造住宅耐震診断完了報告書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spacing w:line="20" w:lineRule="exact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</w:t>
      </w:r>
    </w:p>
    <w:p>
      <w:pPr>
        <w:pStyle w:val="0"/>
        <w:spacing w:line="320" w:lineRule="exact"/>
        <w:jc w:val="both"/>
        <w:rPr>
          <w:rFonts w:hint="default"/>
          <w:sz w:val="24"/>
        </w:rPr>
      </w:pPr>
    </w:p>
    <w:p>
      <w:pPr>
        <w:pStyle w:val="0"/>
        <w:spacing w:line="320" w:lineRule="exact"/>
        <w:ind w:firstLine="210" w:firstLineChars="10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年　　月　　日付け　　第　　号で交付決定のありました木造住宅耐震診断費補助金について、次のとおり木造住宅の耐震診断が完了したので、野田市木造住宅耐震診断費及び耐震改修工事費補助金交付規則第</w:t>
      </w:r>
      <w:r>
        <w:rPr>
          <w:rFonts w:hint="default" w:ascii="ＭＳ 明朝" w:hAnsi="ＭＳ 明朝" w:eastAsia="ＭＳ 明朝"/>
          <w:kern w:val="2"/>
          <w:sz w:val="24"/>
        </w:rPr>
        <w:t>10</w:t>
      </w:r>
      <w:r>
        <w:rPr>
          <w:rFonts w:hint="default" w:ascii="ＭＳ 明朝" w:hAnsi="ＭＳ 明朝" w:eastAsia="ＭＳ 明朝"/>
          <w:kern w:val="2"/>
          <w:sz w:val="24"/>
        </w:rPr>
        <w:t>条第</w:t>
      </w:r>
      <w:r>
        <w:rPr>
          <w:rFonts w:hint="default" w:ascii="ＭＳ 明朝" w:hAnsi="ＭＳ 明朝" w:eastAsia="ＭＳ 明朝"/>
          <w:kern w:val="2"/>
          <w:sz w:val="24"/>
        </w:rPr>
        <w:t>2</w:t>
      </w:r>
      <w:r>
        <w:rPr>
          <w:rFonts w:hint="default" w:ascii="ＭＳ 明朝" w:hAnsi="ＭＳ 明朝" w:eastAsia="ＭＳ 明朝"/>
          <w:kern w:val="2"/>
          <w:sz w:val="24"/>
        </w:rPr>
        <w:t>項の規定により、関係書類を添付して報告します。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1</w:t>
      </w: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spacing w:val="18"/>
          <w:kern w:val="2"/>
          <w:sz w:val="24"/>
        </w:rPr>
        <w:t>木造住宅の所在</w:t>
      </w:r>
      <w:r>
        <w:rPr>
          <w:rFonts w:hint="default" w:ascii="ＭＳ 明朝" w:hAnsi="ＭＳ 明朝" w:eastAsia="ＭＳ 明朝"/>
          <w:kern w:val="2"/>
          <w:sz w:val="24"/>
        </w:rPr>
        <w:t>地</w:t>
      </w:r>
    </w:p>
    <w:p>
      <w:pPr>
        <w:pStyle w:val="0"/>
        <w:spacing w:line="420" w:lineRule="exact"/>
        <w:jc w:val="both"/>
        <w:rPr>
          <w:rFonts w:hint="default"/>
          <w:sz w:val="24"/>
        </w:rPr>
      </w:pPr>
    </w:p>
    <w:p>
      <w:pPr>
        <w:pStyle w:val="0"/>
        <w:spacing w:line="420" w:lineRule="exact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２　耐震診断完了日　　　　　　　　年　　　　　月　　　　日</w:t>
      </w:r>
    </w:p>
    <w:p>
      <w:pPr>
        <w:pStyle w:val="0"/>
        <w:spacing w:line="420" w:lineRule="exact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3</w:t>
      </w:r>
      <w:r>
        <w:rPr>
          <w:rFonts w:hint="default" w:ascii="ＭＳ 明朝" w:hAnsi="ＭＳ 明朝" w:eastAsia="ＭＳ 明朝"/>
          <w:kern w:val="2"/>
          <w:sz w:val="24"/>
        </w:rPr>
        <w:t>　</w:t>
      </w:r>
      <w:r>
        <w:rPr>
          <w:rFonts w:hint="default" w:ascii="ＭＳ 明朝" w:hAnsi="ＭＳ 明朝" w:eastAsia="ＭＳ 明朝"/>
          <w:spacing w:val="182"/>
          <w:kern w:val="2"/>
          <w:sz w:val="24"/>
        </w:rPr>
        <w:t>添付書</w:t>
      </w:r>
      <w:r>
        <w:rPr>
          <w:rFonts w:hint="default" w:ascii="ＭＳ 明朝" w:hAnsi="ＭＳ 明朝" w:eastAsia="ＭＳ 明朝"/>
          <w:kern w:val="2"/>
          <w:sz w:val="24"/>
        </w:rPr>
        <w:t>類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90"/>
        <w:gridCol w:w="6500"/>
      </w:tblGrid>
      <w:tr>
        <w:trPr>
          <w:cantSplit/>
          <w:trHeight w:val="2270" w:hRule="atLeast"/>
        </w:trPr>
        <w:tc>
          <w:tcPr>
            <w:tcW w:w="1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ind w:firstLine="210" w:firstLineChars="100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耐震診断</w:t>
            </w:r>
          </w:p>
        </w:tc>
        <w:tc>
          <w:tcPr>
            <w:tcW w:w="6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6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(1)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耐震診断結果報告書等の成果品の写し</w:t>
            </w:r>
          </w:p>
          <w:p>
            <w:pPr>
              <w:pStyle w:val="0"/>
              <w:spacing w:line="26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(2)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耐震診断の実施に関する契約書の写し</w:t>
            </w:r>
          </w:p>
          <w:p>
            <w:pPr>
              <w:pStyle w:val="0"/>
              <w:spacing w:line="26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(3)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耐震診断に要した費用の領収書の写し</w:t>
            </w:r>
          </w:p>
          <w:p>
            <w:pPr>
              <w:pStyle w:val="0"/>
              <w:spacing w:line="260" w:lineRule="exact"/>
              <w:jc w:val="both"/>
              <w:rPr>
                <w:rFonts w:hint="default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(4)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耐震診断費補助金に関する委任状</w:t>
            </w:r>
          </w:p>
        </w:tc>
      </w:tr>
    </w:tbl>
    <w:p>
      <w:pPr>
        <w:pStyle w:val="0"/>
        <w:jc w:val="both"/>
        <w:rPr>
          <w:rFonts w:hint="default"/>
          <w:sz w:val="24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701" w:right="1701" w:bottom="1701" w:left="1701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8</Words>
  <Characters>265</Characters>
  <Application>JUST Note</Application>
  <Lines>30</Lines>
  <Paragraphs>16</Paragraphs>
  <CharactersWithSpaces>345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2021-11-20T14:51:00Z</dcterms:created>
  <dcterms:modified xsi:type="dcterms:W3CDTF">2022-07-15T00:32:09Z</dcterms:modified>
  <cp:revision>4</cp:revision>
</cp:coreProperties>
</file>