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C21" w:rsidRDefault="00047C21">
      <w:pPr>
        <w:wordWrap w:val="0"/>
        <w:overflowPunct w:val="0"/>
        <w:autoSpaceDE w:val="0"/>
        <w:autoSpaceDN w:val="0"/>
      </w:pPr>
    </w:p>
    <w:p w:rsidR="00047C21" w:rsidRDefault="0069382B">
      <w:pPr>
        <w:wordWrap w:val="0"/>
        <w:overflowPunct w:val="0"/>
        <w:autoSpaceDE w:val="0"/>
        <w:autoSpaceDN w:val="0"/>
        <w:spacing w:before="240" w:after="240"/>
        <w:ind w:right="420"/>
        <w:jc w:val="right"/>
      </w:pPr>
      <w:r>
        <w:rPr>
          <w:rFonts w:hint="eastAsia"/>
        </w:rPr>
        <w:t>年　　月　　日</w:t>
      </w:r>
    </w:p>
    <w:p w:rsidR="00047C21" w:rsidRDefault="0069382B">
      <w:pPr>
        <w:wordWrap w:val="0"/>
        <w:overflowPunct w:val="0"/>
        <w:autoSpaceDE w:val="0"/>
        <w:autoSpaceDN w:val="0"/>
        <w:spacing w:before="480"/>
      </w:pPr>
      <w:r>
        <w:rPr>
          <w:rFonts w:hint="eastAsia"/>
        </w:rPr>
        <w:t xml:space="preserve">　　　</w:t>
      </w:r>
      <w:r>
        <w:rPr>
          <w:rFonts w:hint="eastAsia"/>
        </w:rPr>
        <w:t>(</w:t>
      </w:r>
      <w:r>
        <w:rPr>
          <w:rFonts w:hint="eastAsia"/>
        </w:rPr>
        <w:t>宛先</w:t>
      </w:r>
      <w:r>
        <w:rPr>
          <w:rFonts w:hint="eastAsia"/>
        </w:rPr>
        <w:t>)</w:t>
      </w:r>
      <w:r>
        <w:rPr>
          <w:rFonts w:hint="eastAsia"/>
        </w:rPr>
        <w:t>野田市長</w:t>
      </w:r>
    </w:p>
    <w:p w:rsidR="00047C21" w:rsidRDefault="0069382B">
      <w:pPr>
        <w:wordWrap w:val="0"/>
        <w:overflowPunct w:val="0"/>
        <w:autoSpaceDE w:val="0"/>
        <w:autoSpaceDN w:val="0"/>
        <w:spacing w:before="1200" w:after="960"/>
        <w:jc w:val="center"/>
      </w:pPr>
      <w:r>
        <w:rPr>
          <w:rFonts w:hint="eastAsia"/>
          <w:spacing w:val="630"/>
        </w:rPr>
        <w:t>承諾</w:t>
      </w:r>
      <w:r>
        <w:rPr>
          <w:rFonts w:hint="eastAsia"/>
        </w:rPr>
        <w:t>書</w:t>
      </w:r>
    </w:p>
    <w:p w:rsidR="00047C21" w:rsidRDefault="0069382B">
      <w:pPr>
        <w:wordWrap w:val="0"/>
        <w:overflowPunct w:val="0"/>
        <w:autoSpaceDE w:val="0"/>
        <w:autoSpaceDN w:val="0"/>
        <w:ind w:left="210" w:hanging="210"/>
      </w:pPr>
      <w:r>
        <w:rPr>
          <w:rFonts w:hint="eastAsia"/>
        </w:rPr>
        <w:t xml:space="preserve">　　私</w:t>
      </w:r>
      <w:r>
        <w:rPr>
          <w:rFonts w:hint="eastAsia"/>
        </w:rPr>
        <w:t>(</w:t>
      </w:r>
      <w:r>
        <w:rPr>
          <w:rFonts w:hint="eastAsia"/>
        </w:rPr>
        <w:t>たち</w:t>
      </w:r>
      <w:r>
        <w:rPr>
          <w:rFonts w:hint="eastAsia"/>
        </w:rPr>
        <w:t>)</w:t>
      </w:r>
      <w:r>
        <w:rPr>
          <w:rFonts w:hint="eastAsia"/>
        </w:rPr>
        <w:t>が権利を有する、次の土地を今後とも地域排水施設に供すること及び排水の工事を行うこと並びに当該工事完了後、適切な維持管理をすることについて、異議なくこれに同意します。</w:t>
      </w:r>
    </w:p>
    <w:p w:rsidR="005B30F1" w:rsidRDefault="005B30F1">
      <w:pPr>
        <w:wordWrap w:val="0"/>
        <w:overflowPunct w:val="0"/>
        <w:autoSpaceDE w:val="0"/>
        <w:autoSpaceDN w:val="0"/>
        <w:ind w:left="210" w:hanging="210"/>
        <w:rPr>
          <w:rFonts w:hint="eastAsia"/>
        </w:rPr>
      </w:pPr>
      <w:bookmarkStart w:id="0" w:name="_GoBack"/>
      <w:bookmarkEnd w:id="0"/>
    </w:p>
    <w:p w:rsidR="005B30F1" w:rsidRDefault="0069382B" w:rsidP="005B30F1">
      <w:pPr>
        <w:pStyle w:val="a8"/>
        <w:rPr>
          <w:rFonts w:hint="eastAsia"/>
        </w:rPr>
      </w:pPr>
      <w:r>
        <w:rPr>
          <w:rFonts w:hint="eastAsia"/>
        </w:rPr>
        <w:t>記</w:t>
      </w:r>
    </w:p>
    <w:p w:rsidR="005B30F1" w:rsidRDefault="005B30F1" w:rsidP="005B30F1">
      <w:pPr>
        <w:rPr>
          <w:rFonts w:hint="eastAsia"/>
        </w:rPr>
      </w:pPr>
    </w:p>
    <w:p w:rsidR="005B30F1" w:rsidRDefault="005B30F1" w:rsidP="005B30F1">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1140"/>
        <w:gridCol w:w="2115"/>
        <w:gridCol w:w="1575"/>
        <w:gridCol w:w="840"/>
        <w:gridCol w:w="1490"/>
      </w:tblGrid>
      <w:tr w:rsidR="00047C21">
        <w:trPr>
          <w:trHeight w:val="700"/>
        </w:trPr>
        <w:tc>
          <w:tcPr>
            <w:tcW w:w="1365" w:type="dxa"/>
            <w:tcBorders>
              <w:top w:val="single" w:sz="4" w:space="0" w:color="auto"/>
              <w:left w:val="single" w:sz="4" w:space="0" w:color="auto"/>
              <w:bottom w:val="single" w:sz="4" w:space="0" w:color="auto"/>
              <w:right w:val="single" w:sz="4" w:space="0" w:color="auto"/>
            </w:tcBorders>
            <w:vAlign w:val="center"/>
          </w:tcPr>
          <w:p w:rsidR="00047C21" w:rsidRDefault="0069382B">
            <w:pPr>
              <w:wordWrap w:val="0"/>
              <w:overflowPunct w:val="0"/>
              <w:autoSpaceDE w:val="0"/>
              <w:autoSpaceDN w:val="0"/>
              <w:jc w:val="center"/>
            </w:pPr>
            <w:r>
              <w:rPr>
                <w:rFonts w:hint="eastAsia"/>
              </w:rPr>
              <w:t>土</w:t>
            </w:r>
            <w:r>
              <w:rPr>
                <w:rFonts w:hint="eastAsia"/>
              </w:rPr>
              <w:t>地の表示</w:t>
            </w:r>
          </w:p>
        </w:tc>
        <w:tc>
          <w:tcPr>
            <w:tcW w:w="1140" w:type="dxa"/>
            <w:tcBorders>
              <w:top w:val="single" w:sz="4" w:space="0" w:color="auto"/>
              <w:left w:val="single" w:sz="4" w:space="0" w:color="auto"/>
              <w:bottom w:val="single" w:sz="4" w:space="0" w:color="auto"/>
              <w:right w:val="single" w:sz="4" w:space="0" w:color="auto"/>
            </w:tcBorders>
            <w:vAlign w:val="center"/>
          </w:tcPr>
          <w:p w:rsidR="00047C21" w:rsidRDefault="0069382B">
            <w:pPr>
              <w:wordWrap w:val="0"/>
              <w:overflowPunct w:val="0"/>
              <w:autoSpaceDE w:val="0"/>
              <w:autoSpaceDN w:val="0"/>
              <w:jc w:val="center"/>
            </w:pPr>
            <w:r>
              <w:rPr>
                <w:rFonts w:hint="eastAsia"/>
              </w:rPr>
              <w:t>権利の別</w:t>
            </w:r>
          </w:p>
        </w:tc>
        <w:tc>
          <w:tcPr>
            <w:tcW w:w="2115" w:type="dxa"/>
            <w:tcBorders>
              <w:top w:val="single" w:sz="4" w:space="0" w:color="auto"/>
              <w:left w:val="single" w:sz="4" w:space="0" w:color="auto"/>
              <w:bottom w:val="single" w:sz="4" w:space="0" w:color="auto"/>
              <w:right w:val="single" w:sz="4" w:space="0" w:color="auto"/>
            </w:tcBorders>
            <w:vAlign w:val="center"/>
          </w:tcPr>
          <w:p w:rsidR="00047C21" w:rsidRDefault="0069382B">
            <w:pPr>
              <w:wordWrap w:val="0"/>
              <w:overflowPunct w:val="0"/>
              <w:autoSpaceDE w:val="0"/>
              <w:autoSpaceDN w:val="0"/>
              <w:jc w:val="center"/>
            </w:pPr>
            <w:r>
              <w:rPr>
                <w:rFonts w:hint="eastAsia"/>
                <w:spacing w:val="420"/>
              </w:rPr>
              <w:t>住</w:t>
            </w:r>
            <w:r>
              <w:rPr>
                <w:rFonts w:hint="eastAsia"/>
              </w:rPr>
              <w:t>所</w:t>
            </w:r>
          </w:p>
        </w:tc>
        <w:tc>
          <w:tcPr>
            <w:tcW w:w="1575" w:type="dxa"/>
            <w:tcBorders>
              <w:top w:val="single" w:sz="4" w:space="0" w:color="auto"/>
              <w:left w:val="single" w:sz="4" w:space="0" w:color="auto"/>
              <w:bottom w:val="single" w:sz="4" w:space="0" w:color="auto"/>
              <w:right w:val="single" w:sz="4" w:space="0" w:color="auto"/>
            </w:tcBorders>
            <w:vAlign w:val="center"/>
          </w:tcPr>
          <w:p w:rsidR="00047C21" w:rsidRDefault="0069382B">
            <w:pPr>
              <w:wordWrap w:val="0"/>
              <w:overflowPunct w:val="0"/>
              <w:autoSpaceDE w:val="0"/>
              <w:autoSpaceDN w:val="0"/>
              <w:jc w:val="center"/>
            </w:pPr>
            <w:r>
              <w:rPr>
                <w:rFonts w:hint="eastAsia"/>
                <w:spacing w:val="420"/>
              </w:rPr>
              <w:t>氏</w:t>
            </w:r>
            <w:r>
              <w:rPr>
                <w:rFonts w:hint="eastAsia"/>
              </w:rPr>
              <w:t>名</w:t>
            </w:r>
          </w:p>
        </w:tc>
        <w:tc>
          <w:tcPr>
            <w:tcW w:w="840" w:type="dxa"/>
            <w:tcBorders>
              <w:top w:val="single" w:sz="4" w:space="0" w:color="auto"/>
              <w:left w:val="single" w:sz="4" w:space="0" w:color="auto"/>
              <w:bottom w:val="single" w:sz="4" w:space="0" w:color="auto"/>
              <w:right w:val="single" w:sz="4" w:space="0" w:color="auto"/>
            </w:tcBorders>
            <w:vAlign w:val="center"/>
          </w:tcPr>
          <w:p w:rsidR="00047C21" w:rsidRDefault="0069382B">
            <w:pPr>
              <w:wordWrap w:val="0"/>
              <w:overflowPunct w:val="0"/>
              <w:autoSpaceDE w:val="0"/>
              <w:autoSpaceDN w:val="0"/>
              <w:jc w:val="center"/>
            </w:pPr>
            <w:r>
              <w:rPr>
                <w:rFonts w:hint="eastAsia"/>
              </w:rPr>
              <w:t>印</w:t>
            </w:r>
          </w:p>
        </w:tc>
        <w:tc>
          <w:tcPr>
            <w:tcW w:w="1490" w:type="dxa"/>
            <w:tcBorders>
              <w:top w:val="single" w:sz="4" w:space="0" w:color="auto"/>
              <w:left w:val="single" w:sz="4" w:space="0" w:color="auto"/>
              <w:bottom w:val="single" w:sz="4" w:space="0" w:color="auto"/>
              <w:right w:val="single" w:sz="4" w:space="0" w:color="auto"/>
            </w:tcBorders>
            <w:vAlign w:val="center"/>
          </w:tcPr>
          <w:p w:rsidR="00047C21" w:rsidRDefault="0069382B">
            <w:pPr>
              <w:wordWrap w:val="0"/>
              <w:overflowPunct w:val="0"/>
              <w:autoSpaceDE w:val="0"/>
              <w:autoSpaceDN w:val="0"/>
              <w:jc w:val="center"/>
            </w:pPr>
            <w:r>
              <w:rPr>
                <w:rFonts w:hint="eastAsia"/>
                <w:spacing w:val="315"/>
              </w:rPr>
              <w:t>備</w:t>
            </w:r>
            <w:r>
              <w:rPr>
                <w:rFonts w:hint="eastAsia"/>
              </w:rPr>
              <w:t>考</w:t>
            </w:r>
          </w:p>
        </w:tc>
      </w:tr>
      <w:tr w:rsidR="00047C21">
        <w:trPr>
          <w:trHeight w:val="700"/>
        </w:trPr>
        <w:tc>
          <w:tcPr>
            <w:tcW w:w="1365" w:type="dxa"/>
            <w:tcBorders>
              <w:top w:val="single" w:sz="4" w:space="0" w:color="auto"/>
              <w:left w:val="single" w:sz="4" w:space="0" w:color="auto"/>
              <w:bottom w:val="single" w:sz="4" w:space="0" w:color="auto"/>
              <w:right w:val="single" w:sz="4" w:space="0" w:color="auto"/>
            </w:tcBorders>
          </w:tcPr>
          <w:p w:rsidR="00047C21" w:rsidRDefault="0069382B">
            <w:pPr>
              <w:wordWrap w:val="0"/>
              <w:overflowPunct w:val="0"/>
              <w:autoSpaceDE w:val="0"/>
              <w:autoSpaceDN w:val="0"/>
            </w:pPr>
            <w:r>
              <w:rPr>
                <w:rFonts w:hint="eastAsia"/>
              </w:rPr>
              <w:t xml:space="preserve">　</w:t>
            </w:r>
          </w:p>
        </w:tc>
        <w:tc>
          <w:tcPr>
            <w:tcW w:w="1140" w:type="dxa"/>
            <w:tcBorders>
              <w:top w:val="single" w:sz="4" w:space="0" w:color="auto"/>
              <w:left w:val="single" w:sz="4" w:space="0" w:color="auto"/>
              <w:bottom w:val="single" w:sz="4" w:space="0" w:color="auto"/>
              <w:right w:val="single" w:sz="4" w:space="0" w:color="auto"/>
            </w:tcBorders>
          </w:tcPr>
          <w:p w:rsidR="00047C21" w:rsidRDefault="0069382B">
            <w:pPr>
              <w:wordWrap w:val="0"/>
              <w:overflowPunct w:val="0"/>
              <w:autoSpaceDE w:val="0"/>
              <w:autoSpaceDN w:val="0"/>
            </w:pPr>
            <w:r>
              <w:rPr>
                <w:rFonts w:hint="eastAsia"/>
              </w:rPr>
              <w:t xml:space="preserve">　</w:t>
            </w:r>
          </w:p>
        </w:tc>
        <w:tc>
          <w:tcPr>
            <w:tcW w:w="2115" w:type="dxa"/>
            <w:tcBorders>
              <w:top w:val="single" w:sz="4" w:space="0" w:color="auto"/>
              <w:left w:val="single" w:sz="4" w:space="0" w:color="auto"/>
              <w:bottom w:val="single" w:sz="4" w:space="0" w:color="auto"/>
              <w:right w:val="single" w:sz="4" w:space="0" w:color="auto"/>
            </w:tcBorders>
          </w:tcPr>
          <w:p w:rsidR="00047C21" w:rsidRDefault="0069382B">
            <w:pPr>
              <w:wordWrap w:val="0"/>
              <w:overflowPunct w:val="0"/>
              <w:autoSpaceDE w:val="0"/>
              <w:autoSpaceDN w:val="0"/>
            </w:pPr>
            <w:r>
              <w:rPr>
                <w:rFonts w:hint="eastAsia"/>
              </w:rPr>
              <w:t xml:space="preserve">　</w:t>
            </w:r>
          </w:p>
        </w:tc>
        <w:tc>
          <w:tcPr>
            <w:tcW w:w="1575" w:type="dxa"/>
            <w:tcBorders>
              <w:top w:val="single" w:sz="4" w:space="0" w:color="auto"/>
              <w:left w:val="single" w:sz="4" w:space="0" w:color="auto"/>
              <w:bottom w:val="single" w:sz="4" w:space="0" w:color="auto"/>
              <w:right w:val="single" w:sz="4" w:space="0" w:color="auto"/>
            </w:tcBorders>
          </w:tcPr>
          <w:p w:rsidR="00047C21" w:rsidRDefault="0069382B">
            <w:pPr>
              <w:wordWrap w:val="0"/>
              <w:overflowPunct w:val="0"/>
              <w:autoSpaceDE w:val="0"/>
              <w:autoSpaceDN w:val="0"/>
            </w:pPr>
            <w:r>
              <w:rPr>
                <w:rFonts w:hint="eastAsia"/>
              </w:rPr>
              <w:t xml:space="preserve">　</w:t>
            </w:r>
          </w:p>
        </w:tc>
        <w:tc>
          <w:tcPr>
            <w:tcW w:w="840" w:type="dxa"/>
            <w:tcBorders>
              <w:top w:val="single" w:sz="4" w:space="0" w:color="auto"/>
              <w:left w:val="single" w:sz="4" w:space="0" w:color="auto"/>
              <w:bottom w:val="single" w:sz="4" w:space="0" w:color="auto"/>
              <w:right w:val="single" w:sz="4" w:space="0" w:color="auto"/>
            </w:tcBorders>
          </w:tcPr>
          <w:p w:rsidR="00047C21" w:rsidRDefault="0069382B">
            <w:pPr>
              <w:wordWrap w:val="0"/>
              <w:overflowPunct w:val="0"/>
              <w:autoSpaceDE w:val="0"/>
              <w:autoSpaceDN w:val="0"/>
            </w:pPr>
            <w:r>
              <w:rPr>
                <w:rFonts w:hint="eastAsia"/>
              </w:rPr>
              <w:t xml:space="preserve">　</w:t>
            </w:r>
          </w:p>
        </w:tc>
        <w:tc>
          <w:tcPr>
            <w:tcW w:w="1490" w:type="dxa"/>
            <w:tcBorders>
              <w:top w:val="single" w:sz="4" w:space="0" w:color="auto"/>
              <w:left w:val="single" w:sz="4" w:space="0" w:color="auto"/>
              <w:bottom w:val="single" w:sz="4" w:space="0" w:color="auto"/>
              <w:right w:val="single" w:sz="4" w:space="0" w:color="auto"/>
            </w:tcBorders>
          </w:tcPr>
          <w:p w:rsidR="00047C21" w:rsidRDefault="0069382B">
            <w:pPr>
              <w:wordWrap w:val="0"/>
              <w:overflowPunct w:val="0"/>
              <w:autoSpaceDE w:val="0"/>
              <w:autoSpaceDN w:val="0"/>
            </w:pPr>
            <w:r>
              <w:rPr>
                <w:rFonts w:hint="eastAsia"/>
              </w:rPr>
              <w:t xml:space="preserve">　</w:t>
            </w:r>
          </w:p>
        </w:tc>
      </w:tr>
      <w:tr w:rsidR="00047C21">
        <w:trPr>
          <w:trHeight w:val="700"/>
        </w:trPr>
        <w:tc>
          <w:tcPr>
            <w:tcW w:w="1365" w:type="dxa"/>
            <w:tcBorders>
              <w:top w:val="single" w:sz="4" w:space="0" w:color="auto"/>
              <w:left w:val="single" w:sz="4" w:space="0" w:color="auto"/>
              <w:bottom w:val="single" w:sz="4" w:space="0" w:color="auto"/>
              <w:right w:val="single" w:sz="4" w:space="0" w:color="auto"/>
            </w:tcBorders>
          </w:tcPr>
          <w:p w:rsidR="00047C21" w:rsidRDefault="0069382B">
            <w:pPr>
              <w:wordWrap w:val="0"/>
              <w:overflowPunct w:val="0"/>
              <w:autoSpaceDE w:val="0"/>
              <w:autoSpaceDN w:val="0"/>
            </w:pPr>
            <w:r>
              <w:rPr>
                <w:rFonts w:hint="eastAsia"/>
              </w:rPr>
              <w:t xml:space="preserve">　</w:t>
            </w:r>
          </w:p>
        </w:tc>
        <w:tc>
          <w:tcPr>
            <w:tcW w:w="1140" w:type="dxa"/>
            <w:tcBorders>
              <w:top w:val="single" w:sz="4" w:space="0" w:color="auto"/>
              <w:left w:val="single" w:sz="4" w:space="0" w:color="auto"/>
              <w:bottom w:val="single" w:sz="4" w:space="0" w:color="auto"/>
              <w:right w:val="single" w:sz="4" w:space="0" w:color="auto"/>
            </w:tcBorders>
          </w:tcPr>
          <w:p w:rsidR="00047C21" w:rsidRDefault="0069382B">
            <w:pPr>
              <w:wordWrap w:val="0"/>
              <w:overflowPunct w:val="0"/>
              <w:autoSpaceDE w:val="0"/>
              <w:autoSpaceDN w:val="0"/>
            </w:pPr>
            <w:r>
              <w:rPr>
                <w:rFonts w:hint="eastAsia"/>
              </w:rPr>
              <w:t xml:space="preserve">　</w:t>
            </w:r>
          </w:p>
        </w:tc>
        <w:tc>
          <w:tcPr>
            <w:tcW w:w="2115" w:type="dxa"/>
            <w:tcBorders>
              <w:top w:val="single" w:sz="4" w:space="0" w:color="auto"/>
              <w:left w:val="single" w:sz="4" w:space="0" w:color="auto"/>
              <w:bottom w:val="single" w:sz="4" w:space="0" w:color="auto"/>
              <w:right w:val="single" w:sz="4" w:space="0" w:color="auto"/>
            </w:tcBorders>
          </w:tcPr>
          <w:p w:rsidR="00047C21" w:rsidRDefault="0069382B">
            <w:pPr>
              <w:wordWrap w:val="0"/>
              <w:overflowPunct w:val="0"/>
              <w:autoSpaceDE w:val="0"/>
              <w:autoSpaceDN w:val="0"/>
            </w:pPr>
            <w:r>
              <w:rPr>
                <w:rFonts w:hint="eastAsia"/>
              </w:rPr>
              <w:t xml:space="preserve">　</w:t>
            </w:r>
          </w:p>
        </w:tc>
        <w:tc>
          <w:tcPr>
            <w:tcW w:w="1575" w:type="dxa"/>
            <w:tcBorders>
              <w:top w:val="single" w:sz="4" w:space="0" w:color="auto"/>
              <w:left w:val="single" w:sz="4" w:space="0" w:color="auto"/>
              <w:bottom w:val="single" w:sz="4" w:space="0" w:color="auto"/>
              <w:right w:val="single" w:sz="4" w:space="0" w:color="auto"/>
            </w:tcBorders>
          </w:tcPr>
          <w:p w:rsidR="00047C21" w:rsidRDefault="0069382B">
            <w:pPr>
              <w:wordWrap w:val="0"/>
              <w:overflowPunct w:val="0"/>
              <w:autoSpaceDE w:val="0"/>
              <w:autoSpaceDN w:val="0"/>
            </w:pPr>
            <w:r>
              <w:rPr>
                <w:rFonts w:hint="eastAsia"/>
              </w:rPr>
              <w:t xml:space="preserve">　</w:t>
            </w:r>
          </w:p>
        </w:tc>
        <w:tc>
          <w:tcPr>
            <w:tcW w:w="840" w:type="dxa"/>
            <w:tcBorders>
              <w:top w:val="single" w:sz="4" w:space="0" w:color="auto"/>
              <w:left w:val="single" w:sz="4" w:space="0" w:color="auto"/>
              <w:bottom w:val="single" w:sz="4" w:space="0" w:color="auto"/>
              <w:right w:val="single" w:sz="4" w:space="0" w:color="auto"/>
            </w:tcBorders>
          </w:tcPr>
          <w:p w:rsidR="00047C21" w:rsidRDefault="0069382B">
            <w:pPr>
              <w:wordWrap w:val="0"/>
              <w:overflowPunct w:val="0"/>
              <w:autoSpaceDE w:val="0"/>
              <w:autoSpaceDN w:val="0"/>
            </w:pPr>
            <w:r>
              <w:rPr>
                <w:rFonts w:hint="eastAsia"/>
              </w:rPr>
              <w:t xml:space="preserve">　</w:t>
            </w:r>
          </w:p>
        </w:tc>
        <w:tc>
          <w:tcPr>
            <w:tcW w:w="1490" w:type="dxa"/>
            <w:tcBorders>
              <w:top w:val="single" w:sz="4" w:space="0" w:color="auto"/>
              <w:left w:val="single" w:sz="4" w:space="0" w:color="auto"/>
              <w:bottom w:val="single" w:sz="4" w:space="0" w:color="auto"/>
              <w:right w:val="single" w:sz="4" w:space="0" w:color="auto"/>
            </w:tcBorders>
          </w:tcPr>
          <w:p w:rsidR="00047C21" w:rsidRDefault="0069382B">
            <w:pPr>
              <w:wordWrap w:val="0"/>
              <w:overflowPunct w:val="0"/>
              <w:autoSpaceDE w:val="0"/>
              <w:autoSpaceDN w:val="0"/>
            </w:pPr>
            <w:r>
              <w:rPr>
                <w:rFonts w:hint="eastAsia"/>
              </w:rPr>
              <w:t xml:space="preserve">　</w:t>
            </w:r>
          </w:p>
        </w:tc>
      </w:tr>
      <w:tr w:rsidR="00047C21">
        <w:trPr>
          <w:trHeight w:val="700"/>
        </w:trPr>
        <w:tc>
          <w:tcPr>
            <w:tcW w:w="1365" w:type="dxa"/>
            <w:tcBorders>
              <w:top w:val="single" w:sz="4" w:space="0" w:color="auto"/>
              <w:left w:val="single" w:sz="4" w:space="0" w:color="auto"/>
              <w:bottom w:val="single" w:sz="4" w:space="0" w:color="auto"/>
              <w:right w:val="single" w:sz="4" w:space="0" w:color="auto"/>
            </w:tcBorders>
          </w:tcPr>
          <w:p w:rsidR="00047C21" w:rsidRDefault="0069382B">
            <w:pPr>
              <w:wordWrap w:val="0"/>
              <w:overflowPunct w:val="0"/>
              <w:autoSpaceDE w:val="0"/>
              <w:autoSpaceDN w:val="0"/>
            </w:pPr>
            <w:r>
              <w:rPr>
                <w:rFonts w:hint="eastAsia"/>
              </w:rPr>
              <w:t xml:space="preserve">　</w:t>
            </w:r>
          </w:p>
        </w:tc>
        <w:tc>
          <w:tcPr>
            <w:tcW w:w="1140" w:type="dxa"/>
            <w:tcBorders>
              <w:top w:val="single" w:sz="4" w:space="0" w:color="auto"/>
              <w:left w:val="single" w:sz="4" w:space="0" w:color="auto"/>
              <w:bottom w:val="single" w:sz="4" w:space="0" w:color="auto"/>
              <w:right w:val="single" w:sz="4" w:space="0" w:color="auto"/>
            </w:tcBorders>
          </w:tcPr>
          <w:p w:rsidR="00047C21" w:rsidRDefault="0069382B">
            <w:pPr>
              <w:wordWrap w:val="0"/>
              <w:overflowPunct w:val="0"/>
              <w:autoSpaceDE w:val="0"/>
              <w:autoSpaceDN w:val="0"/>
            </w:pPr>
            <w:r>
              <w:rPr>
                <w:rFonts w:hint="eastAsia"/>
              </w:rPr>
              <w:t xml:space="preserve">　</w:t>
            </w:r>
          </w:p>
        </w:tc>
        <w:tc>
          <w:tcPr>
            <w:tcW w:w="2115" w:type="dxa"/>
            <w:tcBorders>
              <w:top w:val="single" w:sz="4" w:space="0" w:color="auto"/>
              <w:left w:val="single" w:sz="4" w:space="0" w:color="auto"/>
              <w:bottom w:val="single" w:sz="4" w:space="0" w:color="auto"/>
              <w:right w:val="single" w:sz="4" w:space="0" w:color="auto"/>
            </w:tcBorders>
          </w:tcPr>
          <w:p w:rsidR="00047C21" w:rsidRDefault="0069382B">
            <w:pPr>
              <w:wordWrap w:val="0"/>
              <w:overflowPunct w:val="0"/>
              <w:autoSpaceDE w:val="0"/>
              <w:autoSpaceDN w:val="0"/>
            </w:pPr>
            <w:r>
              <w:rPr>
                <w:rFonts w:hint="eastAsia"/>
              </w:rPr>
              <w:t xml:space="preserve">　</w:t>
            </w:r>
          </w:p>
        </w:tc>
        <w:tc>
          <w:tcPr>
            <w:tcW w:w="1575" w:type="dxa"/>
            <w:tcBorders>
              <w:top w:val="single" w:sz="4" w:space="0" w:color="auto"/>
              <w:left w:val="single" w:sz="4" w:space="0" w:color="auto"/>
              <w:bottom w:val="single" w:sz="4" w:space="0" w:color="auto"/>
              <w:right w:val="single" w:sz="4" w:space="0" w:color="auto"/>
            </w:tcBorders>
          </w:tcPr>
          <w:p w:rsidR="00047C21" w:rsidRDefault="0069382B">
            <w:pPr>
              <w:wordWrap w:val="0"/>
              <w:overflowPunct w:val="0"/>
              <w:autoSpaceDE w:val="0"/>
              <w:autoSpaceDN w:val="0"/>
            </w:pPr>
            <w:r>
              <w:rPr>
                <w:rFonts w:hint="eastAsia"/>
              </w:rPr>
              <w:t xml:space="preserve">　</w:t>
            </w:r>
          </w:p>
        </w:tc>
        <w:tc>
          <w:tcPr>
            <w:tcW w:w="840" w:type="dxa"/>
            <w:tcBorders>
              <w:top w:val="single" w:sz="4" w:space="0" w:color="auto"/>
              <w:left w:val="single" w:sz="4" w:space="0" w:color="auto"/>
              <w:bottom w:val="single" w:sz="4" w:space="0" w:color="auto"/>
              <w:right w:val="single" w:sz="4" w:space="0" w:color="auto"/>
            </w:tcBorders>
          </w:tcPr>
          <w:p w:rsidR="00047C21" w:rsidRDefault="0069382B">
            <w:pPr>
              <w:wordWrap w:val="0"/>
              <w:overflowPunct w:val="0"/>
              <w:autoSpaceDE w:val="0"/>
              <w:autoSpaceDN w:val="0"/>
            </w:pPr>
            <w:r>
              <w:rPr>
                <w:rFonts w:hint="eastAsia"/>
              </w:rPr>
              <w:t xml:space="preserve">　</w:t>
            </w:r>
          </w:p>
        </w:tc>
        <w:tc>
          <w:tcPr>
            <w:tcW w:w="1490" w:type="dxa"/>
            <w:tcBorders>
              <w:top w:val="single" w:sz="4" w:space="0" w:color="auto"/>
              <w:left w:val="single" w:sz="4" w:space="0" w:color="auto"/>
              <w:bottom w:val="single" w:sz="4" w:space="0" w:color="auto"/>
              <w:right w:val="single" w:sz="4" w:space="0" w:color="auto"/>
            </w:tcBorders>
          </w:tcPr>
          <w:p w:rsidR="00047C21" w:rsidRDefault="0069382B">
            <w:pPr>
              <w:wordWrap w:val="0"/>
              <w:overflowPunct w:val="0"/>
              <w:autoSpaceDE w:val="0"/>
              <w:autoSpaceDN w:val="0"/>
            </w:pPr>
            <w:r>
              <w:rPr>
                <w:rFonts w:hint="eastAsia"/>
              </w:rPr>
              <w:t xml:space="preserve">　</w:t>
            </w:r>
          </w:p>
        </w:tc>
      </w:tr>
    </w:tbl>
    <w:p w:rsidR="00047C21" w:rsidRDefault="0069382B">
      <w:pPr>
        <w:wordWrap w:val="0"/>
        <w:overflowPunct w:val="0"/>
        <w:autoSpaceDE w:val="0"/>
        <w:autoSpaceDN w:val="0"/>
        <w:spacing w:before="240"/>
      </w:pPr>
      <w:r>
        <w:rPr>
          <w:rFonts w:hint="eastAsia"/>
        </w:rPr>
        <w:t xml:space="preserve">　民地利用なる場合及びポンプ排水施設の場合</w:t>
      </w:r>
    </w:p>
    <w:sectPr w:rsidR="00047C21">
      <w:pgSz w:w="11906" w:h="16838"/>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82B" w:rsidRDefault="0069382B">
      <w:r>
        <w:separator/>
      </w:r>
    </w:p>
  </w:endnote>
  <w:endnote w:type="continuationSeparator" w:id="0">
    <w:p w:rsidR="0069382B" w:rsidRDefault="00693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82B" w:rsidRDefault="0069382B">
      <w:r>
        <w:separator/>
      </w:r>
    </w:p>
  </w:footnote>
  <w:footnote w:type="continuationSeparator" w:id="0">
    <w:p w:rsidR="0069382B" w:rsidRDefault="006938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doNotTrackMoves/>
  <w:defaultTabStop w:val="851"/>
  <w:drawingGridHorizontalSpacing w:val="105"/>
  <w:drawingGridVerticalSpacing w:val="335"/>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C21"/>
    <w:rsid w:val="00047C21"/>
    <w:rsid w:val="005B30F1"/>
    <w:rsid w:val="0069382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68C7995-BD12-456A-B80E-EEA30CCC7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hAnsi="ＭＳ 明朝"/>
      <w:kern w:val="2"/>
      <w:sz w:val="21"/>
    </w:rPr>
  </w:style>
  <w:style w:type="character" w:styleId="a7">
    <w:name w:val="page number"/>
    <w:basedOn w:val="a0"/>
  </w:style>
  <w:style w:type="paragraph" w:styleId="a8">
    <w:name w:val="Note Heading"/>
    <w:basedOn w:val="a"/>
    <w:next w:val="a"/>
    <w:link w:val="a9"/>
    <w:qFormat/>
    <w:pPr>
      <w:jc w:val="center"/>
    </w:pPr>
  </w:style>
  <w:style w:type="character" w:customStyle="1" w:styleId="a9">
    <w:name w:val="記 (文字)"/>
    <w:basedOn w:val="a0"/>
    <w:link w:val="a8"/>
    <w:qFormat/>
    <w:rPr>
      <w:rFonts w:ascii="ＭＳ 明朝" w:hAnsi="ＭＳ 明朝"/>
      <w:kern w:val="2"/>
      <w:sz w:val="21"/>
    </w:rPr>
  </w:style>
  <w:style w:type="paragraph" w:styleId="aa">
    <w:name w:val="Closing"/>
    <w:basedOn w:val="a"/>
    <w:next w:val="a"/>
    <w:link w:val="ab"/>
    <w:pPr>
      <w:jc w:val="right"/>
    </w:pPr>
  </w:style>
  <w:style w:type="character" w:customStyle="1" w:styleId="ab">
    <w:name w:val="結語 (文字)"/>
    <w:basedOn w:val="a0"/>
    <w:link w:val="aa"/>
    <w:qFormat/>
    <w:rPr>
      <w:rFonts w:ascii="ＭＳ 明朝" w:hAns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174</Characters>
  <Application>Microsoft Office Word</Application>
  <DocSecurity>0</DocSecurity>
  <Lines>1</Lines>
  <Paragraphs>1</Paragraphs>
  <ScaleCrop>false</ScaleCrop>
  <Company/>
  <LinksUpToDate>false</LinksUpToDate>
  <CharactersWithSpaces>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第2号様式</dc:title>
  <dc:creator>(株)ぎょうせい</dc:creator>
  <cp:lastModifiedBy>Windows ユーザー</cp:lastModifiedBy>
  <cp:revision>5</cp:revision>
  <cp:lastPrinted>2002-06-12T15:20:00Z</cp:lastPrinted>
  <dcterms:created xsi:type="dcterms:W3CDTF">2013-03-22T17:27:00Z</dcterms:created>
  <dcterms:modified xsi:type="dcterms:W3CDTF">2025-09-29T01:26:00Z</dcterms:modified>
</cp:coreProperties>
</file>