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40"/>
        </w:rPr>
      </w:pPr>
      <w:bookmarkStart w:id="0" w:name="_GoBack"/>
      <w:bookmarkEnd w:id="0"/>
      <w:r>
        <w:rPr>
          <w:rFonts w:hint="eastAsia"/>
          <w:b w:val="1"/>
          <w:sz w:val="40"/>
        </w:rPr>
        <w:t>原動機付自転車等改造申告書</w:t>
      </w:r>
    </w:p>
    <w:p>
      <w:pPr>
        <w:pStyle w:val="0"/>
        <w:jc w:val="right"/>
        <w:rPr>
          <w:rFonts w:hint="default"/>
        </w:rPr>
      </w:pPr>
      <w:r>
        <w:rPr>
          <w:rFonts w:hint="eastAsia"/>
        </w:rPr>
        <w:t>届出者　</w:t>
      </w:r>
      <w:r>
        <w:rPr>
          <w:rFonts w:hint="eastAsia"/>
          <w:u w:val="single" w:color="auto"/>
        </w:rPr>
        <w:t>住所　</w:t>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p>
    <w:p>
      <w:pPr>
        <w:pStyle w:val="0"/>
        <w:spacing w:before="240" w:beforeLines="0" w:beforeAutospacing="0"/>
        <w:jc w:val="right"/>
        <w:rPr>
          <w:rFonts w:hint="default"/>
          <w:u w:val="single" w:color="auto"/>
        </w:rPr>
      </w:pPr>
      <w:r>
        <w:rPr>
          <w:rFonts w:hint="eastAsia"/>
        </w:rPr>
        <w:t>　　　　</w:t>
      </w:r>
      <w:r>
        <w:rPr>
          <w:rFonts w:hint="eastAsia"/>
          <w:u w:val="single" w:color="auto"/>
        </w:rPr>
        <w:t>氏名　　　　　　　　　　　　　　　　　　　</w:t>
      </w:r>
      <w:r>
        <w:rPr>
          <w:rFonts w:hint="default"/>
          <w:u w:val="single" w:color="auto"/>
        </w:rPr>
        <w:tab/>
      </w: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margin">
                  <wp:align>right</wp:align>
                </wp:positionH>
                <wp:positionV relativeFrom="page">
                  <wp:posOffset>1531620</wp:posOffset>
                </wp:positionV>
                <wp:extent cx="6652260" cy="121920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6652260" cy="1219200"/>
                        </a:xfrm>
                        <a:prstGeom prst="rect">
                          <a:avLst/>
                        </a:prstGeom>
                        <a:noFill/>
                        <a:ln w="6350">
                          <a:noFill/>
                        </a:ln>
                      </wps:spPr>
                      <wps:txbx>
                        <w:txbxContent>
                          <w:tbl>
                            <w:tblPr>
                              <w:tblStyle w:val="18"/>
                              <w:tblW w:w="10201" w:type="dxa"/>
                              <w:tblInd w:w="0" w:type="dxa"/>
                              <w:tblLayout w:type="fixed"/>
                              <w:tblLook w:firstRow="1" w:lastRow="0" w:firstColumn="1" w:lastColumn="0" w:noHBand="0" w:noVBand="1" w:val="04A0"/>
                            </w:tblPr>
                            <w:tblGrid>
                              <w:gridCol w:w="1361"/>
                              <w:gridCol w:w="3739"/>
                              <w:gridCol w:w="1361"/>
                              <w:gridCol w:w="3740"/>
                            </w:tblGrid>
                            <w:tr>
                              <w:trPr>
                                <w:trHeight w:val="510" w:hRule="atLeast"/>
                              </w:trPr>
                              <w:tc>
                                <w:tcPr>
                                  <w:tcW w:w="1361" w:type="dxa"/>
                                  <w:vAlign w:val="center"/>
                                </w:tcPr>
                                <w:p>
                                  <w:pPr>
                                    <w:pStyle w:val="0"/>
                                    <w:jc w:val="center"/>
                                    <w:rPr>
                                      <w:rFonts w:hint="default"/>
                                    </w:rPr>
                                  </w:pPr>
                                  <w:r>
                                    <w:rPr>
                                      <w:rFonts w:hint="eastAsia"/>
                                    </w:rPr>
                                    <w:t>旧標識番号</w:t>
                                  </w:r>
                                </w:p>
                              </w:tc>
                              <w:tc>
                                <w:tcPr>
                                  <w:tcW w:w="3739" w:type="dxa"/>
                                  <w:vAlign w:val="center"/>
                                </w:tcPr>
                                <w:p>
                                  <w:pPr>
                                    <w:pStyle w:val="0"/>
                                    <w:jc w:val="center"/>
                                    <w:rPr>
                                      <w:rFonts w:hint="default"/>
                                    </w:rPr>
                                  </w:pPr>
                                </w:p>
                              </w:tc>
                              <w:tc>
                                <w:tcPr>
                                  <w:tcW w:w="1361" w:type="dxa"/>
                                  <w:vAlign w:val="center"/>
                                </w:tcPr>
                                <w:p>
                                  <w:pPr>
                                    <w:pStyle w:val="0"/>
                                    <w:jc w:val="center"/>
                                    <w:rPr>
                                      <w:rFonts w:hint="default"/>
                                    </w:rPr>
                                  </w:pPr>
                                  <w:r>
                                    <w:rPr>
                                      <w:rFonts w:hint="eastAsia"/>
                                    </w:rPr>
                                    <w:t>車名</w:t>
                                  </w:r>
                                </w:p>
                              </w:tc>
                              <w:tc>
                                <w:tcPr>
                                  <w:tcW w:w="3740" w:type="dxa"/>
                                  <w:vAlign w:val="center"/>
                                </w:tcPr>
                                <w:p>
                                  <w:pPr>
                                    <w:pStyle w:val="0"/>
                                    <w:jc w:val="center"/>
                                    <w:rPr>
                                      <w:rFonts w:hint="default"/>
                                    </w:rPr>
                                  </w:pPr>
                                </w:p>
                              </w:tc>
                            </w:tr>
                            <w:tr>
                              <w:trPr>
                                <w:trHeight w:val="510" w:hRule="atLeast"/>
                              </w:trPr>
                              <w:tc>
                                <w:tcPr>
                                  <w:tcW w:w="1361" w:type="dxa"/>
                                  <w:vAlign w:val="center"/>
                                </w:tcPr>
                                <w:p>
                                  <w:pPr>
                                    <w:pStyle w:val="0"/>
                                    <w:jc w:val="center"/>
                                    <w:rPr>
                                      <w:rFonts w:hint="default"/>
                                    </w:rPr>
                                  </w:pPr>
                                  <w:r>
                                    <w:rPr>
                                      <w:rFonts w:hint="eastAsia"/>
                                    </w:rPr>
                                    <w:t>車台番号</w:t>
                                  </w:r>
                                </w:p>
                              </w:tc>
                              <w:tc>
                                <w:tcPr>
                                  <w:tcW w:w="8840" w:type="dxa"/>
                                  <w:gridSpan w:val="3"/>
                                  <w:vAlign w:val="center"/>
                                </w:tcPr>
                                <w:p>
                                  <w:pPr>
                                    <w:pStyle w:val="0"/>
                                    <w:jc w:val="center"/>
                                    <w:rPr>
                                      <w:rFonts w:hint="default"/>
                                    </w:rPr>
                                  </w:pPr>
                                </w:p>
                              </w:tc>
                            </w:tr>
                          </w:tbl>
                          <w:p>
                            <w:pPr>
                              <w:pStyle w:val="0"/>
                              <w:jc w:val="center"/>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120.6pt;mso-position-vertical-relative:page;mso-position-horizontal:right;mso-position-horizontal-relative:margin;v-text-anchor:middle;position:absolute;height:96pt;mso-wrap-distance-top:0pt;width:523.79pt;mso-wrap-distance-left:9pt;z-index:2;" o:spid="_x0000_s1026" o:allowincell="t" o:allowoverlap="t" filled="f" stroked="f" strokeweight="0.5pt" o:spt="202" type="#_x0000_t202">
                <v:fill/>
                <v:textbox style="layout-flow:horizontal;" inset="2.5399999999999996mm,1.2699999999999998mm,2.5399999999999996mm,1.2699999999999998mm">
                  <w:txbxContent>
                    <w:tbl>
                      <w:tblPr>
                        <w:tblStyle w:val="18"/>
                        <w:tblW w:w="10201" w:type="dxa"/>
                        <w:tblInd w:w="0" w:type="dxa"/>
                        <w:tblLayout w:type="fixed"/>
                        <w:tblLook w:firstRow="1" w:lastRow="0" w:firstColumn="1" w:lastColumn="0" w:noHBand="0" w:noVBand="1" w:val="04A0"/>
                      </w:tblPr>
                      <w:tblGrid>
                        <w:gridCol w:w="1361"/>
                        <w:gridCol w:w="3739"/>
                        <w:gridCol w:w="1361"/>
                        <w:gridCol w:w="3740"/>
                      </w:tblGrid>
                      <w:tr>
                        <w:trPr>
                          <w:trHeight w:val="510" w:hRule="atLeast"/>
                        </w:trPr>
                        <w:tc>
                          <w:tcPr>
                            <w:tcW w:w="1361" w:type="dxa"/>
                            <w:vAlign w:val="center"/>
                          </w:tcPr>
                          <w:p>
                            <w:pPr>
                              <w:pStyle w:val="0"/>
                              <w:jc w:val="center"/>
                              <w:rPr>
                                <w:rFonts w:hint="default"/>
                              </w:rPr>
                            </w:pPr>
                            <w:r>
                              <w:rPr>
                                <w:rFonts w:hint="eastAsia"/>
                              </w:rPr>
                              <w:t>旧標識番号</w:t>
                            </w:r>
                          </w:p>
                        </w:tc>
                        <w:tc>
                          <w:tcPr>
                            <w:tcW w:w="3739" w:type="dxa"/>
                            <w:vAlign w:val="center"/>
                          </w:tcPr>
                          <w:p>
                            <w:pPr>
                              <w:pStyle w:val="0"/>
                              <w:jc w:val="center"/>
                              <w:rPr>
                                <w:rFonts w:hint="default"/>
                              </w:rPr>
                            </w:pPr>
                          </w:p>
                        </w:tc>
                        <w:tc>
                          <w:tcPr>
                            <w:tcW w:w="1361" w:type="dxa"/>
                            <w:vAlign w:val="center"/>
                          </w:tcPr>
                          <w:p>
                            <w:pPr>
                              <w:pStyle w:val="0"/>
                              <w:jc w:val="center"/>
                              <w:rPr>
                                <w:rFonts w:hint="default"/>
                              </w:rPr>
                            </w:pPr>
                            <w:r>
                              <w:rPr>
                                <w:rFonts w:hint="eastAsia"/>
                              </w:rPr>
                              <w:t>車名</w:t>
                            </w:r>
                          </w:p>
                        </w:tc>
                        <w:tc>
                          <w:tcPr>
                            <w:tcW w:w="3740" w:type="dxa"/>
                            <w:vAlign w:val="center"/>
                          </w:tcPr>
                          <w:p>
                            <w:pPr>
                              <w:pStyle w:val="0"/>
                              <w:jc w:val="center"/>
                              <w:rPr>
                                <w:rFonts w:hint="default"/>
                              </w:rPr>
                            </w:pPr>
                          </w:p>
                        </w:tc>
                      </w:tr>
                      <w:tr>
                        <w:trPr>
                          <w:trHeight w:val="510" w:hRule="atLeast"/>
                        </w:trPr>
                        <w:tc>
                          <w:tcPr>
                            <w:tcW w:w="1361" w:type="dxa"/>
                            <w:vAlign w:val="center"/>
                          </w:tcPr>
                          <w:p>
                            <w:pPr>
                              <w:pStyle w:val="0"/>
                              <w:jc w:val="center"/>
                              <w:rPr>
                                <w:rFonts w:hint="default"/>
                              </w:rPr>
                            </w:pPr>
                            <w:r>
                              <w:rPr>
                                <w:rFonts w:hint="eastAsia"/>
                              </w:rPr>
                              <w:t>車台番号</w:t>
                            </w:r>
                          </w:p>
                        </w:tc>
                        <w:tc>
                          <w:tcPr>
                            <w:tcW w:w="8840" w:type="dxa"/>
                            <w:gridSpan w:val="3"/>
                            <w:vAlign w:val="center"/>
                          </w:tcPr>
                          <w:p>
                            <w:pPr>
                              <w:pStyle w:val="0"/>
                              <w:jc w:val="center"/>
                              <w:rPr>
                                <w:rFonts w:hint="default"/>
                              </w:rPr>
                            </w:pPr>
                          </w:p>
                        </w:tc>
                      </w:tr>
                    </w:tbl>
                    <w:p>
                      <w:pPr>
                        <w:pStyle w:val="0"/>
                        <w:jc w:val="center"/>
                        <w:rPr>
                          <w:rFonts w:hint="default"/>
                        </w:rPr>
                      </w:pPr>
                    </w:p>
                  </w:txbxContent>
                </v:textbox>
                <v:imagedata o:title=""/>
                <w10:wrap type="none" anchorx="margin" anchory="page"/>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 behindDoc="0" locked="0" layoutInCell="1" hidden="0" allowOverlap="1">
                <wp:simplePos x="0" y="0"/>
                <wp:positionH relativeFrom="margin">
                  <wp:align>right</wp:align>
                </wp:positionH>
                <wp:positionV relativeFrom="page">
                  <wp:posOffset>2484120</wp:posOffset>
                </wp:positionV>
                <wp:extent cx="6644640" cy="5753100"/>
                <wp:effectExtent l="0" t="0" r="635" b="635"/>
                <wp:wrapNone/>
                <wp:docPr id="1027" name="テキスト ボックス 3"/>
                <a:graphic xmlns:a="http://schemas.openxmlformats.org/drawingml/2006/main">
                  <a:graphicData uri="http://schemas.microsoft.com/office/word/2010/wordprocessingShape">
                    <wps:wsp>
                      <wps:cNvPr id="1027" name="テキスト ボックス 3"/>
                      <wps:cNvSpPr txBox="1"/>
                      <wps:spPr>
                        <a:xfrm>
                          <a:off x="0" y="0"/>
                          <a:ext cx="6644640" cy="5753100"/>
                        </a:xfrm>
                        <a:prstGeom prst="rect">
                          <a:avLst/>
                        </a:prstGeom>
                        <a:noFill/>
                        <a:ln w="6350">
                          <a:noFill/>
                        </a:ln>
                      </wps:spPr>
                      <wps:txbx>
                        <w:txbxContent>
                          <w:tbl>
                            <w:tblPr>
                              <w:tblStyle w:val="18"/>
                              <w:tblW w:w="10201" w:type="dxa"/>
                              <w:tblInd w:w="0" w:type="dxa"/>
                              <w:tblLayout w:type="fixed"/>
                              <w:tblLook w:firstRow="1" w:lastRow="0" w:firstColumn="1" w:lastColumn="0" w:noHBand="0" w:noVBand="1" w:val="04A0"/>
                            </w:tblPr>
                            <w:tblGrid>
                              <w:gridCol w:w="562"/>
                              <w:gridCol w:w="1560"/>
                              <w:gridCol w:w="8079"/>
                            </w:tblGrid>
                            <w:tr>
                              <w:trPr>
                                <w:trHeight w:val="737" w:hRule="atLeast"/>
                              </w:trPr>
                              <w:tc>
                                <w:tcPr>
                                  <w:tcW w:w="2122" w:type="dxa"/>
                                  <w:gridSpan w:val="2"/>
                                  <w:vAlign w:val="center"/>
                                </w:tcPr>
                                <w:p>
                                  <w:pPr>
                                    <w:pStyle w:val="0"/>
                                    <w:jc w:val="center"/>
                                    <w:rPr>
                                      <w:rFonts w:hint="default"/>
                                    </w:rPr>
                                  </w:pPr>
                                  <w:r>
                                    <w:rPr>
                                      <w:rFonts w:hint="eastAsia"/>
                                    </w:rPr>
                                    <w:t>排気量の変更</w:t>
                                  </w:r>
                                </w:p>
                                <w:p>
                                  <w:pPr>
                                    <w:pStyle w:val="0"/>
                                    <w:jc w:val="center"/>
                                    <w:rPr>
                                      <w:rFonts w:hint="default"/>
                                    </w:rPr>
                                  </w:pPr>
                                  <w:r>
                                    <w:rPr>
                                      <w:rFonts w:hint="eastAsia"/>
                                    </w:rPr>
                                    <w:t>（排気量計算式）</w:t>
                                  </w:r>
                                </w:p>
                              </w:tc>
                              <w:tc>
                                <w:tcPr>
                                  <w:tcW w:w="8079" w:type="dxa"/>
                                  <w:vAlign w:val="top"/>
                                </w:tcPr>
                                <w:p>
                                  <w:pPr>
                                    <w:pStyle w:val="0"/>
                                    <w:jc w:val="center"/>
                                    <w:rPr>
                                      <w:rFonts w:hint="default"/>
                                    </w:rPr>
                                  </w:pPr>
                                  <w:r>
                                    <w:rPr>
                                      <w:rFonts w:hint="eastAsia"/>
                                    </w:rPr>
                                    <w:t>　　　　</w:t>
                                  </w:r>
                                  <w:r>
                                    <w:rPr>
                                      <w:rFonts w:hint="eastAsia"/>
                                    </w:rPr>
                                    <w:t>c</w:t>
                                  </w:r>
                                  <w:r>
                                    <w:rPr>
                                      <w:rFonts w:hint="default"/>
                                    </w:rPr>
                                    <w:t>c</w:t>
                                  </w:r>
                                  <w:r>
                                    <w:rPr>
                                      <w:rFonts w:hint="eastAsia"/>
                                    </w:rPr>
                                    <w:t>　→　　　　　　　　　　　</w:t>
                                  </w:r>
                                  <w:r>
                                    <w:rPr>
                                      <w:rFonts w:hint="default"/>
                                    </w:rPr>
                                    <w:t>cc</w:t>
                                  </w:r>
                                  <w:r>
                                    <w:rPr>
                                      <w:rFonts w:hint="eastAsia"/>
                                    </w:rPr>
                                    <w:t>　</w:t>
                                  </w:r>
                                </w:p>
                                <w:p>
                                  <w:pPr>
                                    <w:pStyle w:val="0"/>
                                    <w:rPr>
                                      <w:rFonts w:hint="default"/>
                                    </w:rPr>
                                  </w:pPr>
                                  <w:r>
                                    <w:rPr>
                                      <w:rFonts w:hint="eastAsia"/>
                                    </w:rPr>
                                    <w:t>ピストン直径＝</w:t>
                                  </w:r>
                                  <w:r>
                                    <w:rPr>
                                      <w:rFonts w:hint="eastAsia"/>
                                    </w:rPr>
                                    <w:t>D</w:t>
                                  </w:r>
                                  <w:r>
                                    <w:rPr>
                                      <w:rFonts w:hint="eastAsia"/>
                                    </w:rPr>
                                    <w:t>（　　　　</w:t>
                                  </w:r>
                                  <w:r>
                                    <w:rPr>
                                      <w:rFonts w:hint="eastAsia"/>
                                    </w:rPr>
                                    <w:t>c</w:t>
                                  </w:r>
                                  <w:r>
                                    <w:rPr>
                                      <w:rFonts w:hint="default"/>
                                    </w:rPr>
                                    <w:t>m</w:t>
                                  </w:r>
                                  <w:r>
                                    <w:rPr>
                                      <w:rFonts w:hint="eastAsia"/>
                                    </w:rPr>
                                    <w:t>）　ストローク＝Ｓ（　　　　</w:t>
                                  </w:r>
                                  <w:r>
                                    <w:rPr>
                                      <w:rFonts w:hint="eastAsia"/>
                                    </w:rPr>
                                    <w:t>c</w:t>
                                  </w:r>
                                  <w:r>
                                    <w:rPr>
                                      <w:rFonts w:hint="default"/>
                                    </w:rPr>
                                    <w:t>m</w:t>
                                  </w:r>
                                  <w:r>
                                    <w:rPr>
                                      <w:rFonts w:hint="eastAsia"/>
                                    </w:rPr>
                                    <w:t>）</w:t>
                                  </w:r>
                                </w:p>
                                <w:p>
                                  <w:pPr>
                                    <w:pStyle w:val="0"/>
                                    <w:rPr>
                                      <w:rFonts w:hint="default"/>
                                    </w:rPr>
                                  </w:pPr>
                                  <w:r>
                                    <w:rPr>
                                      <w:rFonts w:hint="eastAsia"/>
                                    </w:rPr>
                                    <w:t>　排気量計算式＝π×（Ｄ×Ｄ／４）×Ｓ</w:t>
                                  </w:r>
                                </w:p>
                                <w:p>
                                  <w:pPr>
                                    <w:pStyle w:val="0"/>
                                    <w:rPr>
                                      <w:rFonts w:hint="default"/>
                                    </w:rPr>
                                  </w:pPr>
                                  <w:r>
                                    <w:rPr>
                                      <w:rFonts w:hint="eastAsia"/>
                                    </w:rPr>
                                    <w:t>　３．１４×（　　　　×　　　　／４）×　　　　＝</w:t>
                                  </w:r>
                                </w:p>
                              </w:tc>
                            </w:tr>
                            <w:tr>
                              <w:trPr>
                                <w:trHeight w:val="737" w:hRule="atLeast"/>
                              </w:trPr>
                              <w:tc>
                                <w:tcPr>
                                  <w:tcW w:w="2122" w:type="dxa"/>
                                  <w:gridSpan w:val="2"/>
                                  <w:vAlign w:val="center"/>
                                </w:tcPr>
                                <w:p>
                                  <w:pPr>
                                    <w:pStyle w:val="0"/>
                                    <w:jc w:val="center"/>
                                    <w:rPr>
                                      <w:rFonts w:hint="default"/>
                                    </w:rPr>
                                  </w:pPr>
                                  <w:r>
                                    <w:rPr>
                                      <w:rFonts w:hint="eastAsia"/>
                                    </w:rPr>
                                    <w:t>ミニカーへの変更</w:t>
                                  </w:r>
                                </w:p>
                                <w:p>
                                  <w:pPr>
                                    <w:pStyle w:val="0"/>
                                    <w:jc w:val="center"/>
                                    <w:rPr>
                                      <w:rFonts w:hint="default"/>
                                    </w:rPr>
                                  </w:pPr>
                                  <w:r>
                                    <w:rPr>
                                      <w:rFonts w:hint="eastAsia"/>
                                    </w:rPr>
                                    <w:t>（</w:t>
                                  </w:r>
                                  <w:r>
                                    <w:rPr>
                                      <w:rFonts w:hint="eastAsia"/>
                                    </w:rPr>
                                    <w:t>50</w:t>
                                  </w:r>
                                  <w:r>
                                    <w:rPr>
                                      <w:rFonts w:hint="default"/>
                                    </w:rPr>
                                    <w:t>cc</w:t>
                                  </w:r>
                                  <w:r>
                                    <w:rPr>
                                      <w:rFonts w:hint="eastAsia"/>
                                    </w:rPr>
                                    <w:t>以下）</w:t>
                                  </w:r>
                                </w:p>
                              </w:tc>
                              <w:tc>
                                <w:tcPr>
                                  <w:tcW w:w="8079" w:type="dxa"/>
                                  <w:vAlign w:val="top"/>
                                </w:tcPr>
                                <w:p>
                                  <w:pPr>
                                    <w:pStyle w:val="0"/>
                                    <w:ind w:firstLine="840" w:firstLineChars="400"/>
                                    <w:rPr>
                                      <w:rFonts w:hint="default"/>
                                    </w:rPr>
                                  </w:pPr>
                                  <w:r>
                                    <w:rPr>
                                      <w:rFonts w:hint="eastAsia"/>
                                    </w:rPr>
                                    <w:t>輪距　　　　　　　　</w:t>
                                  </w:r>
                                  <w:r>
                                    <w:rPr>
                                      <w:rFonts w:hint="eastAsia"/>
                                    </w:rPr>
                                    <w:t>c</w:t>
                                  </w:r>
                                  <w:r>
                                    <w:rPr>
                                      <w:rFonts w:hint="default"/>
                                    </w:rPr>
                                    <w:t>m</w:t>
                                  </w:r>
                                  <w:r>
                                    <w:rPr>
                                      <w:rFonts w:hint="eastAsia"/>
                                    </w:rPr>
                                    <w:t>　→　　　　　　　　</w:t>
                                  </w:r>
                                  <w:r>
                                    <w:rPr>
                                      <w:rFonts w:hint="eastAsia"/>
                                    </w:rPr>
                                    <w:t>c</w:t>
                                  </w:r>
                                  <w:r>
                                    <w:rPr>
                                      <w:rFonts w:hint="default"/>
                                    </w:rPr>
                                    <w:t>m</w:t>
                                  </w:r>
                                  <w:r>
                                    <w:rPr>
                                      <w:rFonts w:hint="eastAsia"/>
                                    </w:rPr>
                                    <w:t>　</w:t>
                                  </w:r>
                                </w:p>
                                <w:p>
                                  <w:pPr>
                                    <w:pStyle w:val="0"/>
                                    <w:jc w:val="right"/>
                                    <w:rPr>
                                      <w:rFonts w:hint="default"/>
                                    </w:rPr>
                                  </w:pPr>
                                  <w:r>
                                    <w:rPr>
                                      <w:rFonts w:hint="eastAsia"/>
                                    </w:rPr>
                                    <w:t>※輪距の確認できる写真添付</w:t>
                                  </w:r>
                                </w:p>
                              </w:tc>
                            </w:tr>
                            <w:tr>
                              <w:trPr>
                                <w:trHeight w:val="737" w:hRule="atLeast"/>
                              </w:trPr>
                              <w:tc>
                                <w:tcPr>
                                  <w:tcW w:w="2122" w:type="dxa"/>
                                  <w:gridSpan w:val="2"/>
                                  <w:vAlign w:val="center"/>
                                </w:tcPr>
                                <w:p>
                                  <w:pPr>
                                    <w:pStyle w:val="0"/>
                                    <w:jc w:val="center"/>
                                    <w:rPr>
                                      <w:rFonts w:hint="default"/>
                                    </w:rPr>
                                  </w:pPr>
                                  <w:r>
                                    <w:rPr>
                                      <w:rFonts w:hint="eastAsia"/>
                                    </w:rPr>
                                    <w:t>上記以外の改造</w:t>
                                  </w:r>
                                </w:p>
                              </w:tc>
                              <w:tc>
                                <w:tcPr>
                                  <w:tcW w:w="8079" w:type="dxa"/>
                                  <w:vAlign w:val="top"/>
                                </w:tcPr>
                                <w:p>
                                  <w:pPr>
                                    <w:pStyle w:val="0"/>
                                    <w:jc w:val="center"/>
                                    <w:rPr>
                                      <w:rFonts w:hint="default"/>
                                    </w:rPr>
                                  </w:pPr>
                                </w:p>
                              </w:tc>
                            </w:tr>
                            <w:tr>
                              <w:trPr>
                                <w:trHeight w:val="737" w:hRule="atLeast"/>
                              </w:trPr>
                              <w:tc>
                                <w:tcPr>
                                  <w:tcW w:w="2122" w:type="dxa"/>
                                  <w:gridSpan w:val="2"/>
                                  <w:vAlign w:val="center"/>
                                </w:tcPr>
                                <w:p>
                                  <w:pPr>
                                    <w:pStyle w:val="0"/>
                                    <w:jc w:val="center"/>
                                    <w:rPr>
                                      <w:rFonts w:hint="default"/>
                                    </w:rPr>
                                  </w:pPr>
                                  <w:r>
                                    <w:rPr>
                                      <w:rFonts w:hint="eastAsia"/>
                                    </w:rPr>
                                    <w:t>改造の理由</w:t>
                                  </w:r>
                                </w:p>
                              </w:tc>
                              <w:tc>
                                <w:tcPr>
                                  <w:tcW w:w="8079" w:type="dxa"/>
                                  <w:vAlign w:val="top"/>
                                </w:tcPr>
                                <w:p>
                                  <w:pPr>
                                    <w:pStyle w:val="0"/>
                                    <w:jc w:val="center"/>
                                    <w:rPr>
                                      <w:rFonts w:hint="default"/>
                                    </w:rPr>
                                  </w:pPr>
                                </w:p>
                              </w:tc>
                            </w:tr>
                            <w:tr>
                              <w:trPr>
                                <w:trHeight w:val="737" w:hRule="atLeast"/>
                              </w:trPr>
                              <w:tc>
                                <w:tcPr>
                                  <w:tcW w:w="2122" w:type="dxa"/>
                                  <w:gridSpan w:val="2"/>
                                  <w:vAlign w:val="center"/>
                                </w:tcPr>
                                <w:p>
                                  <w:pPr>
                                    <w:pStyle w:val="0"/>
                                    <w:jc w:val="center"/>
                                    <w:rPr>
                                      <w:rFonts w:hint="default"/>
                                    </w:rPr>
                                  </w:pPr>
                                  <w:r>
                                    <w:rPr>
                                      <w:rFonts w:hint="eastAsia"/>
                                    </w:rPr>
                                    <w:t>改造の内容</w:t>
                                  </w:r>
                                </w:p>
                              </w:tc>
                              <w:tc>
                                <w:tcPr>
                                  <w:tcW w:w="8079" w:type="dxa"/>
                                  <w:vAlign w:val="top"/>
                                </w:tcPr>
                                <w:p>
                                  <w:pPr>
                                    <w:pStyle w:val="0"/>
                                    <w:jc w:val="center"/>
                                    <w:rPr>
                                      <w:rFonts w:hint="default"/>
                                    </w:rPr>
                                  </w:pPr>
                                </w:p>
                              </w:tc>
                            </w:tr>
                            <w:tr>
                              <w:trPr>
                                <w:trHeight w:val="737" w:hRule="atLeast"/>
                              </w:trPr>
                              <w:tc>
                                <w:tcPr>
                                  <w:tcW w:w="2122" w:type="dxa"/>
                                  <w:gridSpan w:val="2"/>
                                  <w:vMerge w:val="restart"/>
                                  <w:vAlign w:val="center"/>
                                </w:tcPr>
                                <w:p>
                                  <w:pPr>
                                    <w:pStyle w:val="0"/>
                                    <w:jc w:val="center"/>
                                    <w:rPr>
                                      <w:rFonts w:hint="default"/>
                                    </w:rPr>
                                  </w:pPr>
                                  <w:r>
                                    <w:rPr>
                                      <w:rFonts w:hint="eastAsia"/>
                                    </w:rPr>
                                    <w:t>使用部品のメーカー</w:t>
                                  </w:r>
                                </w:p>
                                <w:p>
                                  <w:pPr>
                                    <w:pStyle w:val="0"/>
                                    <w:jc w:val="center"/>
                                    <w:rPr>
                                      <w:rFonts w:hint="default"/>
                                    </w:rPr>
                                  </w:pPr>
                                  <w:r>
                                    <w:rPr>
                                      <w:rFonts w:hint="eastAsia"/>
                                    </w:rPr>
                                    <w:t>及び購入先等</w:t>
                                  </w:r>
                                </w:p>
                              </w:tc>
                              <w:tc>
                                <w:tcPr>
                                  <w:tcW w:w="8079" w:type="dxa"/>
                                  <w:vAlign w:val="top"/>
                                </w:tcPr>
                                <w:p>
                                  <w:pPr>
                                    <w:pStyle w:val="0"/>
                                    <w:jc w:val="center"/>
                                    <w:rPr>
                                      <w:rFonts w:hint="default"/>
                                    </w:rPr>
                                  </w:pPr>
                                </w:p>
                              </w:tc>
                            </w:tr>
                            <w:tr>
                              <w:trPr>
                                <w:trHeight w:val="737" w:hRule="atLeast"/>
                              </w:trPr>
                              <w:tc>
                                <w:tcPr>
                                  <w:tcW w:w="2122" w:type="dxa"/>
                                  <w:gridSpan w:val="2"/>
                                  <w:vMerge w:val="continue"/>
                                  <w:vAlign w:val="center"/>
                                </w:tcPr>
                                <w:p>
                                  <w:pPr>
                                    <w:pStyle w:val="0"/>
                                    <w:jc w:val="center"/>
                                    <w:rPr>
                                      <w:rFonts w:hint="default"/>
                                    </w:rPr>
                                  </w:pPr>
                                </w:p>
                              </w:tc>
                              <w:tc>
                                <w:tcPr>
                                  <w:tcW w:w="8079" w:type="dxa"/>
                                  <w:vAlign w:val="top"/>
                                </w:tcPr>
                                <w:p>
                                  <w:pPr>
                                    <w:pStyle w:val="0"/>
                                    <w:jc w:val="left"/>
                                    <w:rPr>
                                      <w:rFonts w:hint="default"/>
                                    </w:rPr>
                                  </w:pPr>
                                  <w:r>
                                    <w:rPr>
                                      <w:rFonts w:hint="eastAsia"/>
                                    </w:rPr>
                                    <w:t>領収証・取扱説明書等の資料</w:t>
                                  </w:r>
                                </w:p>
                                <w:p>
                                  <w:pPr>
                                    <w:pStyle w:val="0"/>
                                    <w:jc w:val="left"/>
                                    <w:rPr>
                                      <w:rFonts w:hint="default"/>
                                    </w:rPr>
                                  </w:pPr>
                                  <w:r>
                                    <w:rPr>
                                      <w:rFonts w:hint="eastAsia"/>
                                    </w:rPr>
                                    <w:t>□有　　　□無（理由：　　　　　　　　　　　　　　　　　　　　　　　　）</w:t>
                                  </w:r>
                                </w:p>
                              </w:tc>
                            </w:tr>
                            <w:tr>
                              <w:trPr>
                                <w:trHeight w:val="737" w:hRule="atLeast"/>
                              </w:trPr>
                              <w:tc>
                                <w:tcPr>
                                  <w:tcW w:w="562" w:type="dxa"/>
                                  <w:vMerge w:val="restart"/>
                                  <w:vAlign w:val="center"/>
                                </w:tcPr>
                                <w:p>
                                  <w:pPr>
                                    <w:pStyle w:val="0"/>
                                    <w:jc w:val="center"/>
                                    <w:rPr>
                                      <w:rFonts w:hint="default"/>
                                    </w:rPr>
                                  </w:pPr>
                                  <w:r>
                                    <w:rPr>
                                      <w:rFonts w:hint="eastAsia"/>
                                    </w:rPr>
                                    <w:t>改</w:t>
                                  </w:r>
                                </w:p>
                                <w:p>
                                  <w:pPr>
                                    <w:pStyle w:val="0"/>
                                    <w:jc w:val="center"/>
                                    <w:rPr>
                                      <w:rFonts w:hint="default"/>
                                    </w:rPr>
                                  </w:pPr>
                                  <w:r>
                                    <w:rPr>
                                      <w:rFonts w:hint="eastAsia"/>
                                    </w:rPr>
                                    <w:t>造</w:t>
                                  </w:r>
                                </w:p>
                                <w:p>
                                  <w:pPr>
                                    <w:pStyle w:val="0"/>
                                    <w:jc w:val="center"/>
                                    <w:rPr>
                                      <w:rFonts w:hint="default"/>
                                    </w:rPr>
                                  </w:pPr>
                                  <w:r>
                                    <w:rPr>
                                      <w:rFonts w:hint="eastAsia"/>
                                    </w:rPr>
                                    <w:t>者</w:t>
                                  </w:r>
                                </w:p>
                              </w:tc>
                              <w:tc>
                                <w:tcPr>
                                  <w:tcW w:w="1560" w:type="dxa"/>
                                  <w:vAlign w:val="center"/>
                                </w:tcPr>
                                <w:p>
                                  <w:pPr>
                                    <w:pStyle w:val="0"/>
                                    <w:jc w:val="center"/>
                                    <w:rPr>
                                      <w:rFonts w:hint="default"/>
                                    </w:rPr>
                                  </w:pPr>
                                  <w:r>
                                    <w:rPr>
                                      <w:rFonts w:hint="eastAsia"/>
                                    </w:rPr>
                                    <w:t>住所</w:t>
                                  </w:r>
                                </w:p>
                                <w:p>
                                  <w:pPr>
                                    <w:pStyle w:val="0"/>
                                    <w:jc w:val="center"/>
                                    <w:rPr>
                                      <w:rFonts w:hint="default"/>
                                    </w:rPr>
                                  </w:pPr>
                                  <w:r>
                                    <w:rPr>
                                      <w:rFonts w:hint="eastAsia"/>
                                    </w:rPr>
                                    <w:t>（所在地）</w:t>
                                  </w:r>
                                </w:p>
                              </w:tc>
                              <w:tc>
                                <w:tcPr>
                                  <w:tcW w:w="8079" w:type="dxa"/>
                                  <w:vAlign w:val="top"/>
                                </w:tcPr>
                                <w:p>
                                  <w:pPr>
                                    <w:pStyle w:val="0"/>
                                    <w:jc w:val="center"/>
                                    <w:rPr>
                                      <w:rFonts w:hint="default"/>
                                    </w:rPr>
                                  </w:pPr>
                                </w:p>
                              </w:tc>
                            </w:tr>
                            <w:tr>
                              <w:trPr>
                                <w:trHeight w:val="737" w:hRule="atLeast"/>
                              </w:trPr>
                              <w:tc>
                                <w:tcPr>
                                  <w:tcW w:w="562" w:type="dxa"/>
                                  <w:vMerge w:val="continue"/>
                                  <w:vAlign w:val="center"/>
                                </w:tcPr>
                                <w:p>
                                  <w:pPr>
                                    <w:pStyle w:val="0"/>
                                    <w:jc w:val="center"/>
                                    <w:rPr>
                                      <w:rFonts w:hint="default"/>
                                    </w:rPr>
                                  </w:pPr>
                                </w:p>
                              </w:tc>
                              <w:tc>
                                <w:tcPr>
                                  <w:tcW w:w="1560" w:type="dxa"/>
                                  <w:vAlign w:val="center"/>
                                </w:tcPr>
                                <w:p>
                                  <w:pPr>
                                    <w:pStyle w:val="0"/>
                                    <w:jc w:val="center"/>
                                    <w:rPr>
                                      <w:rFonts w:hint="default"/>
                                    </w:rPr>
                                  </w:pPr>
                                  <w:r>
                                    <w:rPr>
                                      <w:rFonts w:hint="eastAsia"/>
                                    </w:rPr>
                                    <w:t>氏名</w:t>
                                  </w:r>
                                </w:p>
                                <w:p>
                                  <w:pPr>
                                    <w:pStyle w:val="0"/>
                                    <w:jc w:val="center"/>
                                    <w:rPr>
                                      <w:rFonts w:hint="default"/>
                                    </w:rPr>
                                  </w:pPr>
                                  <w:r>
                                    <w:rPr>
                                      <w:rFonts w:hint="eastAsia"/>
                                    </w:rPr>
                                    <w:t>（業者名）</w:t>
                                  </w:r>
                                </w:p>
                              </w:tc>
                              <w:tc>
                                <w:tcPr>
                                  <w:tcW w:w="8079" w:type="dxa"/>
                                  <w:vAlign w:val="top"/>
                                </w:tcPr>
                                <w:p>
                                  <w:pPr>
                                    <w:pStyle w:val="0"/>
                                    <w:jc w:val="center"/>
                                    <w:rPr>
                                      <w:rFonts w:hint="default"/>
                                    </w:rPr>
                                  </w:pPr>
                                </w:p>
                              </w:tc>
                            </w:tr>
                            <w:tr>
                              <w:trPr>
                                <w:trHeight w:val="737" w:hRule="atLeast"/>
                              </w:trPr>
                              <w:tc>
                                <w:tcPr>
                                  <w:tcW w:w="562" w:type="dxa"/>
                                  <w:vMerge w:val="continue"/>
                                  <w:vAlign w:val="center"/>
                                </w:tcPr>
                                <w:p>
                                  <w:pPr>
                                    <w:pStyle w:val="0"/>
                                    <w:jc w:val="center"/>
                                    <w:rPr>
                                      <w:rFonts w:hint="default"/>
                                    </w:rPr>
                                  </w:pPr>
                                </w:p>
                              </w:tc>
                              <w:tc>
                                <w:tcPr>
                                  <w:tcW w:w="1560" w:type="dxa"/>
                                  <w:vAlign w:val="center"/>
                                </w:tcPr>
                                <w:p>
                                  <w:pPr>
                                    <w:pStyle w:val="0"/>
                                    <w:jc w:val="center"/>
                                    <w:rPr>
                                      <w:rFonts w:hint="default"/>
                                    </w:rPr>
                                  </w:pPr>
                                  <w:r>
                                    <w:rPr>
                                      <w:rFonts w:hint="eastAsia"/>
                                    </w:rPr>
                                    <w:t>連絡先</w:t>
                                  </w:r>
                                </w:p>
                              </w:tc>
                              <w:tc>
                                <w:tcPr>
                                  <w:tcW w:w="8079" w:type="dxa"/>
                                  <w:vAlign w:val="top"/>
                                </w:tcPr>
                                <w:p>
                                  <w:pPr>
                                    <w:pStyle w:val="0"/>
                                    <w:jc w:val="center"/>
                                    <w:rPr>
                                      <w:rFonts w:hint="default"/>
                                    </w:rPr>
                                  </w:pP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wrap-distance-right:9pt;mso-wrap-distance-bottom:0pt;margin-top:195.6pt;mso-position-vertical-relative:page;mso-position-horizontal:right;mso-position-horizontal-relative:margin;v-text-anchor:top;position:absolute;height:453pt;mso-wrap-distance-top:0pt;width:523.20000000000005pt;mso-wrap-distance-left:9pt;z-index:3;" o:spid="_x0000_s1027" o:allowincell="t" o:allowoverlap="t" filled="f" stroked="f" strokeweight="0.5pt" o:spt="202" type="#_x0000_t202">
                <v:fill/>
                <v:textbox style="layout-flow:horizontal;" inset="2.5399999999999996mm,1.2699999999999998mm,2.5399999999999996mm,1.2699999999999998mm">
                  <w:txbxContent>
                    <w:tbl>
                      <w:tblPr>
                        <w:tblStyle w:val="18"/>
                        <w:tblW w:w="10201" w:type="dxa"/>
                        <w:tblInd w:w="0" w:type="dxa"/>
                        <w:tblLayout w:type="fixed"/>
                        <w:tblLook w:firstRow="1" w:lastRow="0" w:firstColumn="1" w:lastColumn="0" w:noHBand="0" w:noVBand="1" w:val="04A0"/>
                      </w:tblPr>
                      <w:tblGrid>
                        <w:gridCol w:w="562"/>
                        <w:gridCol w:w="1560"/>
                        <w:gridCol w:w="8079"/>
                      </w:tblGrid>
                      <w:tr>
                        <w:trPr>
                          <w:trHeight w:val="737" w:hRule="atLeast"/>
                        </w:trPr>
                        <w:tc>
                          <w:tcPr>
                            <w:tcW w:w="2122" w:type="dxa"/>
                            <w:gridSpan w:val="2"/>
                            <w:vAlign w:val="center"/>
                          </w:tcPr>
                          <w:p>
                            <w:pPr>
                              <w:pStyle w:val="0"/>
                              <w:jc w:val="center"/>
                              <w:rPr>
                                <w:rFonts w:hint="default"/>
                              </w:rPr>
                            </w:pPr>
                            <w:r>
                              <w:rPr>
                                <w:rFonts w:hint="eastAsia"/>
                              </w:rPr>
                              <w:t>排気量の変更</w:t>
                            </w:r>
                          </w:p>
                          <w:p>
                            <w:pPr>
                              <w:pStyle w:val="0"/>
                              <w:jc w:val="center"/>
                              <w:rPr>
                                <w:rFonts w:hint="default"/>
                              </w:rPr>
                            </w:pPr>
                            <w:r>
                              <w:rPr>
                                <w:rFonts w:hint="eastAsia"/>
                              </w:rPr>
                              <w:t>（排気量計算式）</w:t>
                            </w:r>
                          </w:p>
                        </w:tc>
                        <w:tc>
                          <w:tcPr>
                            <w:tcW w:w="8079" w:type="dxa"/>
                            <w:vAlign w:val="top"/>
                          </w:tcPr>
                          <w:p>
                            <w:pPr>
                              <w:pStyle w:val="0"/>
                              <w:jc w:val="center"/>
                              <w:rPr>
                                <w:rFonts w:hint="default"/>
                              </w:rPr>
                            </w:pPr>
                            <w:r>
                              <w:rPr>
                                <w:rFonts w:hint="eastAsia"/>
                              </w:rPr>
                              <w:t>　　　　</w:t>
                            </w:r>
                            <w:r>
                              <w:rPr>
                                <w:rFonts w:hint="eastAsia"/>
                              </w:rPr>
                              <w:t>c</w:t>
                            </w:r>
                            <w:r>
                              <w:rPr>
                                <w:rFonts w:hint="default"/>
                              </w:rPr>
                              <w:t>c</w:t>
                            </w:r>
                            <w:r>
                              <w:rPr>
                                <w:rFonts w:hint="eastAsia"/>
                              </w:rPr>
                              <w:t>　→　　　　　　　　　　　</w:t>
                            </w:r>
                            <w:r>
                              <w:rPr>
                                <w:rFonts w:hint="default"/>
                              </w:rPr>
                              <w:t>cc</w:t>
                            </w:r>
                            <w:r>
                              <w:rPr>
                                <w:rFonts w:hint="eastAsia"/>
                              </w:rPr>
                              <w:t>　</w:t>
                            </w:r>
                          </w:p>
                          <w:p>
                            <w:pPr>
                              <w:pStyle w:val="0"/>
                              <w:rPr>
                                <w:rFonts w:hint="default"/>
                              </w:rPr>
                            </w:pPr>
                            <w:r>
                              <w:rPr>
                                <w:rFonts w:hint="eastAsia"/>
                              </w:rPr>
                              <w:t>ピストン直径＝</w:t>
                            </w:r>
                            <w:r>
                              <w:rPr>
                                <w:rFonts w:hint="eastAsia"/>
                              </w:rPr>
                              <w:t>D</w:t>
                            </w:r>
                            <w:r>
                              <w:rPr>
                                <w:rFonts w:hint="eastAsia"/>
                              </w:rPr>
                              <w:t>（　　　　</w:t>
                            </w:r>
                            <w:r>
                              <w:rPr>
                                <w:rFonts w:hint="eastAsia"/>
                              </w:rPr>
                              <w:t>c</w:t>
                            </w:r>
                            <w:r>
                              <w:rPr>
                                <w:rFonts w:hint="default"/>
                              </w:rPr>
                              <w:t>m</w:t>
                            </w:r>
                            <w:r>
                              <w:rPr>
                                <w:rFonts w:hint="eastAsia"/>
                              </w:rPr>
                              <w:t>）　ストローク＝Ｓ（　　　　</w:t>
                            </w:r>
                            <w:r>
                              <w:rPr>
                                <w:rFonts w:hint="eastAsia"/>
                              </w:rPr>
                              <w:t>c</w:t>
                            </w:r>
                            <w:r>
                              <w:rPr>
                                <w:rFonts w:hint="default"/>
                              </w:rPr>
                              <w:t>m</w:t>
                            </w:r>
                            <w:r>
                              <w:rPr>
                                <w:rFonts w:hint="eastAsia"/>
                              </w:rPr>
                              <w:t>）</w:t>
                            </w:r>
                          </w:p>
                          <w:p>
                            <w:pPr>
                              <w:pStyle w:val="0"/>
                              <w:rPr>
                                <w:rFonts w:hint="default"/>
                              </w:rPr>
                            </w:pPr>
                            <w:r>
                              <w:rPr>
                                <w:rFonts w:hint="eastAsia"/>
                              </w:rPr>
                              <w:t>　排気量計算式＝π×（Ｄ×Ｄ／４）×Ｓ</w:t>
                            </w:r>
                          </w:p>
                          <w:p>
                            <w:pPr>
                              <w:pStyle w:val="0"/>
                              <w:rPr>
                                <w:rFonts w:hint="default"/>
                              </w:rPr>
                            </w:pPr>
                            <w:r>
                              <w:rPr>
                                <w:rFonts w:hint="eastAsia"/>
                              </w:rPr>
                              <w:t>　３．１４×（　　　　×　　　　／４）×　　　　＝</w:t>
                            </w:r>
                          </w:p>
                        </w:tc>
                      </w:tr>
                      <w:tr>
                        <w:trPr>
                          <w:trHeight w:val="737" w:hRule="atLeast"/>
                        </w:trPr>
                        <w:tc>
                          <w:tcPr>
                            <w:tcW w:w="2122" w:type="dxa"/>
                            <w:gridSpan w:val="2"/>
                            <w:vAlign w:val="center"/>
                          </w:tcPr>
                          <w:p>
                            <w:pPr>
                              <w:pStyle w:val="0"/>
                              <w:jc w:val="center"/>
                              <w:rPr>
                                <w:rFonts w:hint="default"/>
                              </w:rPr>
                            </w:pPr>
                            <w:r>
                              <w:rPr>
                                <w:rFonts w:hint="eastAsia"/>
                              </w:rPr>
                              <w:t>ミニカーへの変更</w:t>
                            </w:r>
                          </w:p>
                          <w:p>
                            <w:pPr>
                              <w:pStyle w:val="0"/>
                              <w:jc w:val="center"/>
                              <w:rPr>
                                <w:rFonts w:hint="default"/>
                              </w:rPr>
                            </w:pPr>
                            <w:r>
                              <w:rPr>
                                <w:rFonts w:hint="eastAsia"/>
                              </w:rPr>
                              <w:t>（</w:t>
                            </w:r>
                            <w:r>
                              <w:rPr>
                                <w:rFonts w:hint="eastAsia"/>
                              </w:rPr>
                              <w:t>50</w:t>
                            </w:r>
                            <w:r>
                              <w:rPr>
                                <w:rFonts w:hint="default"/>
                              </w:rPr>
                              <w:t>cc</w:t>
                            </w:r>
                            <w:r>
                              <w:rPr>
                                <w:rFonts w:hint="eastAsia"/>
                              </w:rPr>
                              <w:t>以下）</w:t>
                            </w:r>
                          </w:p>
                        </w:tc>
                        <w:tc>
                          <w:tcPr>
                            <w:tcW w:w="8079" w:type="dxa"/>
                            <w:vAlign w:val="top"/>
                          </w:tcPr>
                          <w:p>
                            <w:pPr>
                              <w:pStyle w:val="0"/>
                              <w:ind w:firstLine="840" w:firstLineChars="400"/>
                              <w:rPr>
                                <w:rFonts w:hint="default"/>
                              </w:rPr>
                            </w:pPr>
                            <w:r>
                              <w:rPr>
                                <w:rFonts w:hint="eastAsia"/>
                              </w:rPr>
                              <w:t>輪距　　　　　　　　</w:t>
                            </w:r>
                            <w:r>
                              <w:rPr>
                                <w:rFonts w:hint="eastAsia"/>
                              </w:rPr>
                              <w:t>c</w:t>
                            </w:r>
                            <w:r>
                              <w:rPr>
                                <w:rFonts w:hint="default"/>
                              </w:rPr>
                              <w:t>m</w:t>
                            </w:r>
                            <w:r>
                              <w:rPr>
                                <w:rFonts w:hint="eastAsia"/>
                              </w:rPr>
                              <w:t>　→　　　　　　　　</w:t>
                            </w:r>
                            <w:r>
                              <w:rPr>
                                <w:rFonts w:hint="eastAsia"/>
                              </w:rPr>
                              <w:t>c</w:t>
                            </w:r>
                            <w:r>
                              <w:rPr>
                                <w:rFonts w:hint="default"/>
                              </w:rPr>
                              <w:t>m</w:t>
                            </w:r>
                            <w:r>
                              <w:rPr>
                                <w:rFonts w:hint="eastAsia"/>
                              </w:rPr>
                              <w:t>　</w:t>
                            </w:r>
                          </w:p>
                          <w:p>
                            <w:pPr>
                              <w:pStyle w:val="0"/>
                              <w:jc w:val="right"/>
                              <w:rPr>
                                <w:rFonts w:hint="default"/>
                              </w:rPr>
                            </w:pPr>
                            <w:r>
                              <w:rPr>
                                <w:rFonts w:hint="eastAsia"/>
                              </w:rPr>
                              <w:t>※輪距の確認できる写真添付</w:t>
                            </w:r>
                          </w:p>
                        </w:tc>
                      </w:tr>
                      <w:tr>
                        <w:trPr>
                          <w:trHeight w:val="737" w:hRule="atLeast"/>
                        </w:trPr>
                        <w:tc>
                          <w:tcPr>
                            <w:tcW w:w="2122" w:type="dxa"/>
                            <w:gridSpan w:val="2"/>
                            <w:vAlign w:val="center"/>
                          </w:tcPr>
                          <w:p>
                            <w:pPr>
                              <w:pStyle w:val="0"/>
                              <w:jc w:val="center"/>
                              <w:rPr>
                                <w:rFonts w:hint="default"/>
                              </w:rPr>
                            </w:pPr>
                            <w:r>
                              <w:rPr>
                                <w:rFonts w:hint="eastAsia"/>
                              </w:rPr>
                              <w:t>上記以外の改造</w:t>
                            </w:r>
                          </w:p>
                        </w:tc>
                        <w:tc>
                          <w:tcPr>
                            <w:tcW w:w="8079" w:type="dxa"/>
                            <w:vAlign w:val="top"/>
                          </w:tcPr>
                          <w:p>
                            <w:pPr>
                              <w:pStyle w:val="0"/>
                              <w:jc w:val="center"/>
                              <w:rPr>
                                <w:rFonts w:hint="default"/>
                              </w:rPr>
                            </w:pPr>
                          </w:p>
                        </w:tc>
                      </w:tr>
                      <w:tr>
                        <w:trPr>
                          <w:trHeight w:val="737" w:hRule="atLeast"/>
                        </w:trPr>
                        <w:tc>
                          <w:tcPr>
                            <w:tcW w:w="2122" w:type="dxa"/>
                            <w:gridSpan w:val="2"/>
                            <w:vAlign w:val="center"/>
                          </w:tcPr>
                          <w:p>
                            <w:pPr>
                              <w:pStyle w:val="0"/>
                              <w:jc w:val="center"/>
                              <w:rPr>
                                <w:rFonts w:hint="default"/>
                              </w:rPr>
                            </w:pPr>
                            <w:r>
                              <w:rPr>
                                <w:rFonts w:hint="eastAsia"/>
                              </w:rPr>
                              <w:t>改造の理由</w:t>
                            </w:r>
                          </w:p>
                        </w:tc>
                        <w:tc>
                          <w:tcPr>
                            <w:tcW w:w="8079" w:type="dxa"/>
                            <w:vAlign w:val="top"/>
                          </w:tcPr>
                          <w:p>
                            <w:pPr>
                              <w:pStyle w:val="0"/>
                              <w:jc w:val="center"/>
                              <w:rPr>
                                <w:rFonts w:hint="default"/>
                              </w:rPr>
                            </w:pPr>
                          </w:p>
                        </w:tc>
                      </w:tr>
                      <w:tr>
                        <w:trPr>
                          <w:trHeight w:val="737" w:hRule="atLeast"/>
                        </w:trPr>
                        <w:tc>
                          <w:tcPr>
                            <w:tcW w:w="2122" w:type="dxa"/>
                            <w:gridSpan w:val="2"/>
                            <w:vAlign w:val="center"/>
                          </w:tcPr>
                          <w:p>
                            <w:pPr>
                              <w:pStyle w:val="0"/>
                              <w:jc w:val="center"/>
                              <w:rPr>
                                <w:rFonts w:hint="default"/>
                              </w:rPr>
                            </w:pPr>
                            <w:r>
                              <w:rPr>
                                <w:rFonts w:hint="eastAsia"/>
                              </w:rPr>
                              <w:t>改造の内容</w:t>
                            </w:r>
                          </w:p>
                        </w:tc>
                        <w:tc>
                          <w:tcPr>
                            <w:tcW w:w="8079" w:type="dxa"/>
                            <w:vAlign w:val="top"/>
                          </w:tcPr>
                          <w:p>
                            <w:pPr>
                              <w:pStyle w:val="0"/>
                              <w:jc w:val="center"/>
                              <w:rPr>
                                <w:rFonts w:hint="default"/>
                              </w:rPr>
                            </w:pPr>
                          </w:p>
                        </w:tc>
                      </w:tr>
                      <w:tr>
                        <w:trPr>
                          <w:trHeight w:val="737" w:hRule="atLeast"/>
                        </w:trPr>
                        <w:tc>
                          <w:tcPr>
                            <w:tcW w:w="2122" w:type="dxa"/>
                            <w:gridSpan w:val="2"/>
                            <w:vMerge w:val="restart"/>
                            <w:vAlign w:val="center"/>
                          </w:tcPr>
                          <w:p>
                            <w:pPr>
                              <w:pStyle w:val="0"/>
                              <w:jc w:val="center"/>
                              <w:rPr>
                                <w:rFonts w:hint="default"/>
                              </w:rPr>
                            </w:pPr>
                            <w:r>
                              <w:rPr>
                                <w:rFonts w:hint="eastAsia"/>
                              </w:rPr>
                              <w:t>使用部品のメーカー</w:t>
                            </w:r>
                          </w:p>
                          <w:p>
                            <w:pPr>
                              <w:pStyle w:val="0"/>
                              <w:jc w:val="center"/>
                              <w:rPr>
                                <w:rFonts w:hint="default"/>
                              </w:rPr>
                            </w:pPr>
                            <w:r>
                              <w:rPr>
                                <w:rFonts w:hint="eastAsia"/>
                              </w:rPr>
                              <w:t>及び購入先等</w:t>
                            </w:r>
                          </w:p>
                        </w:tc>
                        <w:tc>
                          <w:tcPr>
                            <w:tcW w:w="8079" w:type="dxa"/>
                            <w:vAlign w:val="top"/>
                          </w:tcPr>
                          <w:p>
                            <w:pPr>
                              <w:pStyle w:val="0"/>
                              <w:jc w:val="center"/>
                              <w:rPr>
                                <w:rFonts w:hint="default"/>
                              </w:rPr>
                            </w:pPr>
                          </w:p>
                        </w:tc>
                      </w:tr>
                      <w:tr>
                        <w:trPr>
                          <w:trHeight w:val="737" w:hRule="atLeast"/>
                        </w:trPr>
                        <w:tc>
                          <w:tcPr>
                            <w:tcW w:w="2122" w:type="dxa"/>
                            <w:gridSpan w:val="2"/>
                            <w:vMerge w:val="continue"/>
                            <w:vAlign w:val="center"/>
                          </w:tcPr>
                          <w:p>
                            <w:pPr>
                              <w:pStyle w:val="0"/>
                              <w:jc w:val="center"/>
                              <w:rPr>
                                <w:rFonts w:hint="default"/>
                              </w:rPr>
                            </w:pPr>
                          </w:p>
                        </w:tc>
                        <w:tc>
                          <w:tcPr>
                            <w:tcW w:w="8079" w:type="dxa"/>
                            <w:vAlign w:val="top"/>
                          </w:tcPr>
                          <w:p>
                            <w:pPr>
                              <w:pStyle w:val="0"/>
                              <w:jc w:val="left"/>
                              <w:rPr>
                                <w:rFonts w:hint="default"/>
                              </w:rPr>
                            </w:pPr>
                            <w:r>
                              <w:rPr>
                                <w:rFonts w:hint="eastAsia"/>
                              </w:rPr>
                              <w:t>領収証・取扱説明書等の資料</w:t>
                            </w:r>
                          </w:p>
                          <w:p>
                            <w:pPr>
                              <w:pStyle w:val="0"/>
                              <w:jc w:val="left"/>
                              <w:rPr>
                                <w:rFonts w:hint="default"/>
                              </w:rPr>
                            </w:pPr>
                            <w:r>
                              <w:rPr>
                                <w:rFonts w:hint="eastAsia"/>
                              </w:rPr>
                              <w:t>□有　　　□無（理由：　　　　　　　　　　　　　　　　　　　　　　　　）</w:t>
                            </w:r>
                          </w:p>
                        </w:tc>
                      </w:tr>
                      <w:tr>
                        <w:trPr>
                          <w:trHeight w:val="737" w:hRule="atLeast"/>
                        </w:trPr>
                        <w:tc>
                          <w:tcPr>
                            <w:tcW w:w="562" w:type="dxa"/>
                            <w:vMerge w:val="restart"/>
                            <w:vAlign w:val="center"/>
                          </w:tcPr>
                          <w:p>
                            <w:pPr>
                              <w:pStyle w:val="0"/>
                              <w:jc w:val="center"/>
                              <w:rPr>
                                <w:rFonts w:hint="default"/>
                              </w:rPr>
                            </w:pPr>
                            <w:r>
                              <w:rPr>
                                <w:rFonts w:hint="eastAsia"/>
                              </w:rPr>
                              <w:t>改</w:t>
                            </w:r>
                          </w:p>
                          <w:p>
                            <w:pPr>
                              <w:pStyle w:val="0"/>
                              <w:jc w:val="center"/>
                              <w:rPr>
                                <w:rFonts w:hint="default"/>
                              </w:rPr>
                            </w:pPr>
                            <w:r>
                              <w:rPr>
                                <w:rFonts w:hint="eastAsia"/>
                              </w:rPr>
                              <w:t>造</w:t>
                            </w:r>
                          </w:p>
                          <w:p>
                            <w:pPr>
                              <w:pStyle w:val="0"/>
                              <w:jc w:val="center"/>
                              <w:rPr>
                                <w:rFonts w:hint="default"/>
                              </w:rPr>
                            </w:pPr>
                            <w:r>
                              <w:rPr>
                                <w:rFonts w:hint="eastAsia"/>
                              </w:rPr>
                              <w:t>者</w:t>
                            </w:r>
                          </w:p>
                        </w:tc>
                        <w:tc>
                          <w:tcPr>
                            <w:tcW w:w="1560" w:type="dxa"/>
                            <w:vAlign w:val="center"/>
                          </w:tcPr>
                          <w:p>
                            <w:pPr>
                              <w:pStyle w:val="0"/>
                              <w:jc w:val="center"/>
                              <w:rPr>
                                <w:rFonts w:hint="default"/>
                              </w:rPr>
                            </w:pPr>
                            <w:r>
                              <w:rPr>
                                <w:rFonts w:hint="eastAsia"/>
                              </w:rPr>
                              <w:t>住所</w:t>
                            </w:r>
                          </w:p>
                          <w:p>
                            <w:pPr>
                              <w:pStyle w:val="0"/>
                              <w:jc w:val="center"/>
                              <w:rPr>
                                <w:rFonts w:hint="default"/>
                              </w:rPr>
                            </w:pPr>
                            <w:r>
                              <w:rPr>
                                <w:rFonts w:hint="eastAsia"/>
                              </w:rPr>
                              <w:t>（所在地）</w:t>
                            </w:r>
                          </w:p>
                        </w:tc>
                        <w:tc>
                          <w:tcPr>
                            <w:tcW w:w="8079" w:type="dxa"/>
                            <w:vAlign w:val="top"/>
                          </w:tcPr>
                          <w:p>
                            <w:pPr>
                              <w:pStyle w:val="0"/>
                              <w:jc w:val="center"/>
                              <w:rPr>
                                <w:rFonts w:hint="default"/>
                              </w:rPr>
                            </w:pPr>
                          </w:p>
                        </w:tc>
                      </w:tr>
                      <w:tr>
                        <w:trPr>
                          <w:trHeight w:val="737" w:hRule="atLeast"/>
                        </w:trPr>
                        <w:tc>
                          <w:tcPr>
                            <w:tcW w:w="562" w:type="dxa"/>
                            <w:vMerge w:val="continue"/>
                            <w:vAlign w:val="center"/>
                          </w:tcPr>
                          <w:p>
                            <w:pPr>
                              <w:pStyle w:val="0"/>
                              <w:jc w:val="center"/>
                              <w:rPr>
                                <w:rFonts w:hint="default"/>
                              </w:rPr>
                            </w:pPr>
                          </w:p>
                        </w:tc>
                        <w:tc>
                          <w:tcPr>
                            <w:tcW w:w="1560" w:type="dxa"/>
                            <w:vAlign w:val="center"/>
                          </w:tcPr>
                          <w:p>
                            <w:pPr>
                              <w:pStyle w:val="0"/>
                              <w:jc w:val="center"/>
                              <w:rPr>
                                <w:rFonts w:hint="default"/>
                              </w:rPr>
                            </w:pPr>
                            <w:r>
                              <w:rPr>
                                <w:rFonts w:hint="eastAsia"/>
                              </w:rPr>
                              <w:t>氏名</w:t>
                            </w:r>
                          </w:p>
                          <w:p>
                            <w:pPr>
                              <w:pStyle w:val="0"/>
                              <w:jc w:val="center"/>
                              <w:rPr>
                                <w:rFonts w:hint="default"/>
                              </w:rPr>
                            </w:pPr>
                            <w:r>
                              <w:rPr>
                                <w:rFonts w:hint="eastAsia"/>
                              </w:rPr>
                              <w:t>（業者名）</w:t>
                            </w:r>
                          </w:p>
                        </w:tc>
                        <w:tc>
                          <w:tcPr>
                            <w:tcW w:w="8079" w:type="dxa"/>
                            <w:vAlign w:val="top"/>
                          </w:tcPr>
                          <w:p>
                            <w:pPr>
                              <w:pStyle w:val="0"/>
                              <w:jc w:val="center"/>
                              <w:rPr>
                                <w:rFonts w:hint="default"/>
                              </w:rPr>
                            </w:pPr>
                          </w:p>
                        </w:tc>
                      </w:tr>
                      <w:tr>
                        <w:trPr>
                          <w:trHeight w:val="737" w:hRule="atLeast"/>
                        </w:trPr>
                        <w:tc>
                          <w:tcPr>
                            <w:tcW w:w="562" w:type="dxa"/>
                            <w:vMerge w:val="continue"/>
                            <w:vAlign w:val="center"/>
                          </w:tcPr>
                          <w:p>
                            <w:pPr>
                              <w:pStyle w:val="0"/>
                              <w:jc w:val="center"/>
                              <w:rPr>
                                <w:rFonts w:hint="default"/>
                              </w:rPr>
                            </w:pPr>
                          </w:p>
                        </w:tc>
                        <w:tc>
                          <w:tcPr>
                            <w:tcW w:w="1560" w:type="dxa"/>
                            <w:vAlign w:val="center"/>
                          </w:tcPr>
                          <w:p>
                            <w:pPr>
                              <w:pStyle w:val="0"/>
                              <w:jc w:val="center"/>
                              <w:rPr>
                                <w:rFonts w:hint="default"/>
                              </w:rPr>
                            </w:pPr>
                            <w:r>
                              <w:rPr>
                                <w:rFonts w:hint="eastAsia"/>
                              </w:rPr>
                              <w:t>連絡先</w:t>
                            </w:r>
                          </w:p>
                        </w:tc>
                        <w:tc>
                          <w:tcPr>
                            <w:tcW w:w="8079" w:type="dxa"/>
                            <w:vAlign w:val="top"/>
                          </w:tcPr>
                          <w:p>
                            <w:pPr>
                              <w:pStyle w:val="0"/>
                              <w:jc w:val="center"/>
                              <w:rPr>
                                <w:rFonts w:hint="default"/>
                              </w:rPr>
                            </w:pPr>
                          </w:p>
                        </w:tc>
                      </w:tr>
                    </w:tbl>
                    <w:p>
                      <w:pPr>
                        <w:pStyle w:val="0"/>
                        <w:rPr>
                          <w:rFonts w:hint="default"/>
                        </w:rPr>
                      </w:pPr>
                    </w:p>
                  </w:txbxContent>
                </v:textbox>
                <v:imagedata o:title=""/>
                <w10:wrap type="none" anchorx="margin" anchory="page"/>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野田市長　様</w:t>
      </w:r>
    </w:p>
    <w:p>
      <w:pPr>
        <w:pStyle w:val="0"/>
        <w:rPr>
          <w:rFonts w:hint="default"/>
        </w:rPr>
      </w:pPr>
      <w:r>
        <w:rPr>
          <w:rFonts w:hint="eastAsia"/>
        </w:rPr>
        <w:t>　上記のとおり原動機付自転車を改造したので申告いたします。</w:t>
      </w:r>
    </w:p>
    <w:p>
      <w:pPr>
        <w:pStyle w:val="0"/>
        <w:rPr>
          <w:rFonts w:hint="default"/>
        </w:rPr>
      </w:pPr>
      <w:r>
        <w:rPr>
          <w:rFonts w:hint="eastAsia"/>
        </w:rPr>
        <w:t>　なお、改造に伴う事柄については、裏面の「留意事項」を了承し、当該車両により発生した一切の責任を私が負うことを誓約いたします。</w:t>
      </w:r>
    </w:p>
    <w:p>
      <w:pPr>
        <w:pStyle w:val="0"/>
        <w:spacing w:before="240" w:beforeLines="0" w:beforeAutospacing="0"/>
        <w:rPr>
          <w:rFonts w:hint="default"/>
        </w:rPr>
      </w:pPr>
      <w:r>
        <w:rPr>
          <w:rFonts w:hint="eastAsia"/>
        </w:rPr>
        <w:t>令和　　年　　月　　日</w:t>
      </w:r>
    </w:p>
    <w:p>
      <w:pPr>
        <w:pStyle w:val="0"/>
        <w:spacing w:line="360" w:lineRule="auto"/>
        <w:jc w:val="right"/>
        <w:rPr>
          <w:rFonts w:hint="default"/>
          <w:u w:val="single" w:color="auto"/>
        </w:rPr>
      </w:pPr>
      <w:r>
        <w:rPr>
          <w:rFonts w:hint="eastAsia"/>
        </w:rPr>
        <w:t>納税義務者　</w:t>
      </w:r>
      <w:r>
        <w:rPr>
          <w:rFonts w:hint="eastAsia"/>
          <w:u w:val="single" w:color="auto"/>
        </w:rPr>
        <w:t>住　所</w:t>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p>
    <w:p>
      <w:pPr>
        <w:pStyle w:val="0"/>
        <w:spacing w:line="360" w:lineRule="auto"/>
        <w:jc w:val="right"/>
        <w:rPr>
          <w:rFonts w:hint="default"/>
          <w:u w:val="single" w:color="auto"/>
        </w:rPr>
      </w:pPr>
      <w:r>
        <w:rPr>
          <w:rFonts w:hint="eastAsia"/>
        </w:rPr>
        <w:t>　　　　　　</w:t>
      </w:r>
      <w:r>
        <w:rPr>
          <w:rFonts w:hint="eastAsia"/>
          <w:u w:val="single" w:color="auto"/>
        </w:rPr>
        <w:t>氏　名</w:t>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p>
    <w:p>
      <w:pPr>
        <w:pStyle w:val="0"/>
        <w:spacing w:line="360" w:lineRule="auto"/>
        <w:jc w:val="right"/>
        <w:rPr>
          <w:rFonts w:hint="default"/>
          <w:u w:val="single" w:color="auto"/>
        </w:rPr>
      </w:pPr>
      <w:r>
        <w:rPr>
          <w:rFonts w:hint="eastAsia"/>
        </w:rPr>
        <w:t>　　　　　　</w:t>
      </w:r>
      <w:r>
        <w:rPr>
          <w:rFonts w:hint="eastAsia"/>
          <w:u w:val="single" w:color="auto"/>
        </w:rPr>
        <w:t>連絡先</w:t>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r>
        <w:rPr>
          <w:rFonts w:hint="default"/>
          <w:u w:val="single" w:color="auto"/>
        </w:rPr>
        <w:tab/>
      </w:r>
    </w:p>
    <w:p>
      <w:pPr>
        <w:pStyle w:val="0"/>
        <w:jc w:val="center"/>
        <w:rPr>
          <w:rFonts w:hint="default"/>
          <w:b w:val="1"/>
          <w:sz w:val="24"/>
          <w:shd w:val="pct15" w:color="auto" w:fill="FFFFFF"/>
        </w:rPr>
      </w:pPr>
      <w:r>
        <w:rPr>
          <w:rFonts w:hint="eastAsia"/>
          <w:b w:val="1"/>
          <w:sz w:val="24"/>
          <w:shd w:val="pct15" w:color="auto" w:fill="FFFFFF"/>
        </w:rPr>
        <w:t>原動機付自転車等の改造登録について</w:t>
      </w:r>
    </w:p>
    <w:p>
      <w:pPr>
        <w:pStyle w:val="0"/>
        <w:jc w:val="left"/>
        <w:rPr>
          <w:rFonts w:hint="default"/>
        </w:rPr>
      </w:pPr>
      <w:r>
        <w:rPr>
          <w:rFonts w:hint="eastAsia"/>
        </w:rPr>
        <w:t>原動機付自転車等を改造し、排気量のアップ（ダウン）等があった場合や車両種別が変更になる場合については、この改造申告書を記載のうえ、下記の必要書類を添付して登録申請をしてください。</w:t>
      </w:r>
    </w:p>
    <w:p>
      <w:pPr>
        <w:pStyle w:val="0"/>
        <w:jc w:val="left"/>
        <w:rPr>
          <w:rFonts w:hint="default"/>
        </w:rPr>
      </w:pPr>
    </w:p>
    <w:p>
      <w:pPr>
        <w:pStyle w:val="0"/>
        <w:spacing w:line="360" w:lineRule="exact"/>
        <w:jc w:val="left"/>
        <w:rPr>
          <w:rFonts w:hint="default"/>
          <w:b w:val="1"/>
          <w:sz w:val="22"/>
          <w:bdr w:val="single" w:color="auto" w:sz="4" w:space="0"/>
        </w:rPr>
      </w:pPr>
      <w:r>
        <w:rPr>
          <w:rFonts w:hint="eastAsia"/>
          <w:b w:val="1"/>
          <w:sz w:val="22"/>
          <w:bdr w:val="single" w:color="auto" w:sz="4" w:space="0"/>
        </w:rPr>
        <w:t>改造登録に必要な書類</w:t>
      </w:r>
    </w:p>
    <w:p>
      <w:pPr>
        <w:pStyle w:val="15"/>
        <w:numPr>
          <w:ilvl w:val="0"/>
          <w:numId w:val="1"/>
        </w:numPr>
        <w:ind w:leftChars="0"/>
        <w:jc w:val="left"/>
        <w:rPr>
          <w:rFonts w:hint="default"/>
          <w:b w:val="1"/>
        </w:rPr>
      </w:pPr>
      <w:r>
        <w:rPr>
          <w:rFonts w:hint="eastAsia"/>
          <w:b w:val="1"/>
        </w:rPr>
        <w:t>専門業者に頼んだ場合</w:t>
      </w:r>
    </w:p>
    <w:p>
      <w:pPr>
        <w:pStyle w:val="0"/>
        <w:ind w:firstLine="420" w:firstLineChars="200"/>
        <w:jc w:val="left"/>
        <w:rPr>
          <w:rFonts w:hint="default"/>
        </w:rPr>
      </w:pPr>
      <w:r>
        <w:rPr>
          <w:rFonts w:hint="eastAsia"/>
        </w:rPr>
        <w:t>・業者の作成した改造証明書（記載内容は「原動機付自転車等改造申告書」と同程度のもの。）</w:t>
      </w:r>
    </w:p>
    <w:p>
      <w:pPr>
        <w:pStyle w:val="0"/>
        <w:ind w:firstLine="420" w:firstLineChars="200"/>
        <w:jc w:val="left"/>
        <w:rPr>
          <w:rFonts w:hint="default"/>
        </w:rPr>
      </w:pPr>
      <w:r>
        <w:rPr>
          <w:rFonts w:hint="eastAsia"/>
        </w:rPr>
        <w:t>　又は業者からの請求書、領収書など（改造したことが分かるものに限る。）</w:t>
      </w:r>
    </w:p>
    <w:p>
      <w:pPr>
        <w:pStyle w:val="15"/>
        <w:numPr>
          <w:ilvl w:val="0"/>
          <w:numId w:val="1"/>
        </w:numPr>
        <w:ind w:leftChars="0"/>
        <w:jc w:val="left"/>
        <w:rPr>
          <w:rFonts w:hint="default"/>
          <w:b w:val="1"/>
        </w:rPr>
      </w:pPr>
      <w:r>
        <w:rPr>
          <w:rFonts w:hint="eastAsia"/>
          <w:b w:val="1"/>
        </w:rPr>
        <w:t>自分で改造した場合</w:t>
      </w:r>
    </w:p>
    <w:p>
      <w:pPr>
        <w:pStyle w:val="0"/>
        <w:ind w:firstLine="420" w:firstLineChars="200"/>
        <w:jc w:val="left"/>
        <w:rPr>
          <w:rFonts w:hint="default"/>
        </w:rPr>
      </w:pPr>
      <w:r>
        <w:rPr>
          <w:rFonts w:hint="eastAsia"/>
        </w:rPr>
        <w:t>・原動機付自転車等改造申告書</w:t>
      </w:r>
    </w:p>
    <w:p>
      <w:pPr>
        <w:pStyle w:val="0"/>
        <w:ind w:firstLine="420" w:firstLineChars="200"/>
        <w:jc w:val="left"/>
        <w:rPr>
          <w:rFonts w:hint="default"/>
        </w:rPr>
      </w:pPr>
      <w:r>
        <w:rPr>
          <w:rFonts w:hint="eastAsia"/>
        </w:rPr>
        <w:t>・以下いずれかの添付書類</w:t>
      </w:r>
    </w:p>
    <w:p>
      <w:pPr>
        <w:pStyle w:val="0"/>
        <w:ind w:firstLine="630" w:firstLineChars="300"/>
        <w:jc w:val="left"/>
        <w:rPr>
          <w:rFonts w:hint="default"/>
        </w:rPr>
      </w:pPr>
      <w:r>
        <w:rPr>
          <w:rFonts w:hint="eastAsia"/>
        </w:rPr>
        <w:t>（１）別のエンジンに載せ変えた場合</w:t>
      </w:r>
    </w:p>
    <w:p>
      <w:pPr>
        <w:pStyle w:val="0"/>
        <w:ind w:firstLine="1260" w:firstLineChars="600"/>
        <w:jc w:val="left"/>
        <w:rPr>
          <w:rFonts w:hint="default"/>
        </w:rPr>
      </w:pPr>
      <w:r>
        <w:rPr>
          <w:rFonts w:hint="eastAsia"/>
        </w:rPr>
        <w:t>・エンジンの購入領収証等</w:t>
      </w:r>
    </w:p>
    <w:p>
      <w:pPr>
        <w:pStyle w:val="0"/>
        <w:jc w:val="left"/>
        <w:rPr>
          <w:rFonts w:hint="default"/>
        </w:rPr>
      </w:pPr>
      <w:r>
        <w:rPr>
          <w:rFonts w:hint="eastAsia"/>
        </w:rPr>
        <w:t>　　　（２）改造（ボアアップ）キットを取り付けた場合</w:t>
      </w:r>
    </w:p>
    <w:p>
      <w:pPr>
        <w:pStyle w:val="0"/>
        <w:jc w:val="left"/>
        <w:rPr>
          <w:rFonts w:hint="default"/>
        </w:rPr>
      </w:pPr>
      <w:r>
        <w:rPr>
          <w:rFonts w:hint="eastAsia"/>
        </w:rPr>
        <w:t>　　　　　　・改造キットの購入領収書等</w:t>
      </w:r>
    </w:p>
    <w:p>
      <w:pPr>
        <w:pStyle w:val="0"/>
        <w:jc w:val="left"/>
        <w:rPr>
          <w:rFonts w:hint="default"/>
        </w:rPr>
      </w:pPr>
      <w:r>
        <w:rPr>
          <w:rFonts w:hint="eastAsia"/>
        </w:rPr>
        <w:t>　　　　　　・改造キットの取扱説明書等</w:t>
      </w:r>
    </w:p>
    <w:p>
      <w:pPr>
        <w:pStyle w:val="15"/>
        <w:ind w:left="432" w:leftChars="0"/>
        <w:jc w:val="left"/>
        <w:rPr>
          <w:rFonts w:hint="default"/>
        </w:rPr>
      </w:pPr>
      <w:r>
        <w:rPr>
          <w:rFonts w:hint="eastAsia"/>
        </w:rPr>
        <w:t>　（３）エンジン内部をボーリングした場合</w:t>
      </w:r>
    </w:p>
    <w:p>
      <w:pPr>
        <w:pStyle w:val="15"/>
        <w:ind w:left="432" w:leftChars="0"/>
        <w:jc w:val="left"/>
        <w:rPr>
          <w:rFonts w:hint="default"/>
        </w:rPr>
      </w:pPr>
      <w:r>
        <w:rPr>
          <w:rFonts w:hint="eastAsia"/>
        </w:rPr>
        <w:t>　　　　・新たなピストンの購入領収書等</w:t>
      </w:r>
    </w:p>
    <w:p>
      <w:pPr>
        <w:pStyle w:val="15"/>
        <w:ind w:left="432" w:leftChars="0"/>
        <w:jc w:val="left"/>
        <w:rPr>
          <w:rFonts w:hint="default"/>
        </w:rPr>
      </w:pPr>
      <w:r>
        <w:rPr>
          <w:rFonts w:hint="eastAsia"/>
        </w:rPr>
        <w:t>　（４）ミニカーへの輪距変更</w:t>
      </w:r>
    </w:p>
    <w:p>
      <w:pPr>
        <w:pStyle w:val="15"/>
        <w:ind w:left="432" w:leftChars="0"/>
        <w:jc w:val="left"/>
        <w:rPr>
          <w:rFonts w:hint="default"/>
        </w:rPr>
      </w:pPr>
      <w:r>
        <w:rPr>
          <w:rFonts w:hint="eastAsia"/>
        </w:rPr>
        <w:t>　　　　・輪距の確認できる写真</w:t>
      </w:r>
    </w:p>
    <w:p>
      <w:pPr>
        <w:pStyle w:val="15"/>
        <w:ind w:left="432" w:leftChars="0"/>
        <w:jc w:val="left"/>
        <w:rPr>
          <w:rFonts w:hint="default"/>
        </w:rPr>
      </w:pPr>
      <w:r>
        <w:rPr>
          <w:rFonts w:hint="eastAsia"/>
        </w:rPr>
        <w:t>　　　　※</w:t>
      </w:r>
      <w:r>
        <w:rPr>
          <w:rFonts w:hint="eastAsia"/>
        </w:rPr>
        <w:t>50</w:t>
      </w:r>
      <w:r>
        <w:rPr>
          <w:rFonts w:hint="default"/>
        </w:rPr>
        <w:t>cc</w:t>
      </w:r>
      <w:r>
        <w:rPr>
          <w:rFonts w:hint="eastAsia"/>
        </w:rPr>
        <w:t>を超える改造の場合、原動機付自転車の種別から外れるため市役所では登録できません。</w:t>
      </w:r>
    </w:p>
    <w:p>
      <w:pPr>
        <w:pStyle w:val="15"/>
        <w:ind w:left="432" w:leftChars="0"/>
        <w:jc w:val="left"/>
        <w:rPr>
          <w:rFonts w:hint="default"/>
        </w:rPr>
      </w:pPr>
      <w:r>
        <w:rPr>
          <w:rFonts w:hint="eastAsia"/>
        </w:rPr>
        <w:t>　（５）その他の改造</w:t>
      </w:r>
    </w:p>
    <w:p>
      <w:pPr>
        <w:pStyle w:val="15"/>
        <w:ind w:left="432" w:leftChars="0"/>
        <w:jc w:val="left"/>
        <w:rPr>
          <w:rFonts w:hint="default"/>
        </w:rPr>
      </w:pPr>
      <w:r>
        <w:rPr>
          <w:rFonts w:hint="eastAsia"/>
        </w:rPr>
        <w:t>　　　　・下記担当課までお問い合わせください</w:t>
      </w:r>
    </w:p>
    <w:p>
      <w:pPr>
        <w:pStyle w:val="0"/>
        <w:jc w:val="left"/>
        <w:rPr>
          <w:rFonts w:hint="default"/>
        </w:rPr>
      </w:pPr>
      <w:r>
        <w:rPr>
          <w:rFonts w:hint="eastAsia"/>
        </w:rPr>
        <w:t>　　　　※必要書類が添付できない場合はその理由を御記入ください</w:t>
      </w:r>
    </w:p>
    <w:p>
      <w:pPr>
        <w:pStyle w:val="15"/>
        <w:numPr>
          <w:ilvl w:val="0"/>
          <w:numId w:val="1"/>
        </w:numPr>
        <w:ind w:leftChars="0"/>
        <w:jc w:val="left"/>
        <w:rPr>
          <w:rFonts w:hint="default"/>
          <w:b w:val="1"/>
        </w:rPr>
      </w:pPr>
      <w:r>
        <w:rPr>
          <w:rFonts w:hint="eastAsia"/>
          <w:b w:val="1"/>
        </w:rPr>
        <w:t>留意事項</w:t>
      </w:r>
    </w:p>
    <w:p>
      <w:pPr>
        <w:pStyle w:val="15"/>
        <w:ind w:left="630" w:leftChars="200" w:hanging="210" w:hangingChars="100"/>
        <w:jc w:val="left"/>
        <w:rPr>
          <w:rFonts w:hint="default"/>
        </w:rPr>
      </w:pPr>
      <w:r>
        <w:rPr>
          <w:rFonts w:hint="eastAsia"/>
        </w:rPr>
        <w:t>・「原動機付自転車等改造申告書」に基づき標識の交付を行いますが、これは</w:t>
      </w:r>
      <w:r>
        <w:rPr>
          <w:rFonts w:hint="eastAsia"/>
          <w:u w:val="wave" w:color="auto"/>
        </w:rPr>
        <w:t>税率の区分が変更になったこと</w:t>
      </w:r>
      <w:r>
        <w:rPr>
          <w:rFonts w:hint="eastAsia"/>
        </w:rPr>
        <w:t>を示すにすぎません。今回の改造について、走行性、安全性について市役所が保証するものではなく、</w:t>
      </w:r>
      <w:r>
        <w:rPr>
          <w:rFonts w:hint="eastAsia"/>
          <w:u w:val="wave" w:color="auto"/>
        </w:rPr>
        <w:t>「道路運送車両の保安基準に適合する」ことを保証しません</w:t>
      </w:r>
      <w:r>
        <w:rPr>
          <w:rFonts w:hint="eastAsia"/>
        </w:rPr>
        <w:t>ので御了承ください。</w:t>
      </w:r>
    </w:p>
    <w:p>
      <w:pPr>
        <w:pStyle w:val="15"/>
        <w:ind w:left="630" w:leftChars="200" w:hanging="210" w:hangingChars="100"/>
        <w:jc w:val="left"/>
        <w:rPr>
          <w:rFonts w:hint="default"/>
        </w:rPr>
      </w:pPr>
      <w:r>
        <w:rPr>
          <w:rFonts w:hint="eastAsia"/>
        </w:rPr>
        <w:t>・標識の変更のみをもって「１人乗り」の車両が「２人乗り」の車両に変わったり、「二段階右折」等の交通ルールが変わったりするわけではありません。</w:t>
      </w:r>
    </w:p>
    <w:p>
      <w:pPr>
        <w:pStyle w:val="15"/>
        <w:ind w:left="630" w:leftChars="200" w:hanging="210" w:hangingChars="100"/>
        <w:jc w:val="left"/>
        <w:rPr>
          <w:rFonts w:hint="default"/>
        </w:rPr>
      </w:pPr>
      <w:r>
        <w:rPr>
          <w:rFonts w:hint="eastAsia"/>
        </w:rPr>
        <w:t>・運転免許の種類は、変更後の車両の種類に応じたものが必要になります。</w:t>
      </w:r>
    </w:p>
    <w:p>
      <w:pPr>
        <w:pStyle w:val="15"/>
        <w:ind w:left="630" w:leftChars="200" w:hanging="210" w:hangingChars="100"/>
        <w:jc w:val="left"/>
        <w:rPr>
          <w:rFonts w:hint="default"/>
        </w:rPr>
      </w:pPr>
      <w:r>
        <w:rPr>
          <w:rFonts w:hint="eastAsia"/>
        </w:rPr>
        <w:t>・上記のほか、道路交通法における取扱いは御自身で御確認下さい。</w:t>
      </w:r>
    </w:p>
    <w:p>
      <w:pPr>
        <w:pStyle w:val="15"/>
        <w:ind w:left="630" w:leftChars="200" w:hanging="210" w:hangingChars="100"/>
        <w:jc w:val="left"/>
        <w:rPr>
          <w:rFonts w:hint="default"/>
        </w:rPr>
      </w:pPr>
    </w:p>
    <w:p>
      <w:pPr>
        <w:pStyle w:val="15"/>
        <w:ind w:left="630" w:leftChars="200" w:hanging="210" w:hangingChars="100"/>
        <w:jc w:val="left"/>
        <w:rPr>
          <w:rFonts w:hint="default"/>
        </w:rPr>
      </w:pPr>
      <w:r>
        <w:rPr>
          <w:rFonts w:hint="eastAsia"/>
        </w:rPr>
        <w:t>・虚偽の申告があった場合には、地方税法第４５３条に違反し、罰せられます。</w:t>
      </w:r>
    </w:p>
    <w:p>
      <w:pPr>
        <w:pStyle w:val="15"/>
        <w:ind w:left="210" w:leftChars="0" w:hanging="210" w:hangingChars="100"/>
        <w:jc w:val="left"/>
        <w:rPr>
          <w:rFonts w:hint="default"/>
        </w:rPr>
      </w:pPr>
      <w:r>
        <w:rPr>
          <w:rFonts w:hint="default"/>
        </w:rPr>
        <mc:AlternateContent>
          <mc:Choice Requires="wps">
            <w:drawing>
              <wp:anchor distT="0" distB="0" distL="114300" distR="114300" simplePos="0" relativeHeight="4" behindDoc="0" locked="0" layoutInCell="1" hidden="0" allowOverlap="1">
                <wp:simplePos x="0" y="0"/>
                <wp:positionH relativeFrom="margin">
                  <wp:align>center</wp:align>
                </wp:positionH>
                <wp:positionV relativeFrom="paragraph">
                  <wp:posOffset>7620</wp:posOffset>
                </wp:positionV>
                <wp:extent cx="6126480" cy="815340"/>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wps:spPr>
                        <a:xfrm>
                          <a:off x="0" y="0"/>
                          <a:ext cx="6126480" cy="815340"/>
                        </a:xfrm>
                        <a:prstGeom prst="roundRect">
                          <a:avLst>
                            <a:gd name="adj" fmla="val 8753"/>
                          </a:avLst>
                        </a:prstGeom>
                        <a:noFill/>
                        <a:ln w="6350">
                          <a:solidFill>
                            <a:schemeClr val="tx1"/>
                          </a:solidFill>
                        </a:ln>
                      </wps:spPr>
                      <wps:txbx>
                        <w:txbxContent>
                          <w:p>
                            <w:pPr>
                              <w:pStyle w:val="0"/>
                              <w:rPr>
                                <w:rFonts w:hint="default"/>
                              </w:rPr>
                            </w:pPr>
                            <w:r>
                              <w:rPr>
                                <w:rFonts w:hint="eastAsia"/>
                              </w:rPr>
                              <w:t>○地方税法第４５３条（軽自動車税に係る虚偽の申告等に関する罪）</w:t>
                            </w:r>
                          </w:p>
                          <w:p>
                            <w:pPr>
                              <w:pStyle w:val="0"/>
                              <w:rPr>
                                <w:rFonts w:hint="default"/>
                              </w:rPr>
                            </w:pPr>
                            <w:r>
                              <w:rPr>
                                <w:rFonts w:hint="eastAsia"/>
                              </w:rPr>
                              <w:t>「（略）申告し、又は報告すべき事項について虚偽の申告又は報告をしたときは、その違反行為をした者は、三十万円以下の罰金に処する。」</w:t>
                            </w:r>
                          </w:p>
                        </w:txbxContent>
                      </wps:txbx>
                      <wps:bodyPr rot="0" vertOverflow="overflow" horzOverflow="overflow" wrap="square" lIns="72000" tIns="36000" rIns="72000" bIns="36000" numCol="1" spcCol="0" rtlCol="0" fromWordArt="0" anchor="t" anchorCtr="0" forceAA="0" compatLnSpc="1"/>
                    </wps:wsp>
                  </a:graphicData>
                </a:graphic>
              </wp:anchor>
            </w:drawing>
          </mc:Choice>
          <mc:Fallback>
            <w:pict>
              <v:roundrect id="テキスト ボックス 2" style="mso-wrap-distance-right:9pt;mso-wrap-distance-bottom:0pt;margin-top:0.6pt;mso-position-vertical-relative:text;mso-position-horizontal:center;mso-position-horizontal-relative:margin;v-text-anchor:top;position:absolute;height:64.2pt;mso-wrap-distance-top:0pt;width:482.4pt;mso-wrap-distance-left:9pt;z-index:4;" o:spid="_x0000_s1028" o:allowincell="t" o:allowoverlap="t" filled="f" stroked="t" strokecolor="#000000 [3213]" strokeweight="0.5pt" o:spt="2" arcsize="5737f">
                <v:fill/>
                <v:stroke filltype="solid"/>
                <v:textbox style="layout-flow:horizontal;" inset="1.9999999999999996mm,0.99999999999999978mm,1.9999999999999996mm,0.99999999999999978mm">
                  <w:txbxContent>
                    <w:p>
                      <w:pPr>
                        <w:pStyle w:val="0"/>
                        <w:rPr>
                          <w:rFonts w:hint="default"/>
                        </w:rPr>
                      </w:pPr>
                      <w:r>
                        <w:rPr>
                          <w:rFonts w:hint="eastAsia"/>
                        </w:rPr>
                        <w:t>○地方税法第４５３条（軽自動車税に係る虚偽の申告等に関する罪）</w:t>
                      </w:r>
                    </w:p>
                    <w:p>
                      <w:pPr>
                        <w:pStyle w:val="0"/>
                        <w:rPr>
                          <w:rFonts w:hint="default"/>
                        </w:rPr>
                      </w:pPr>
                      <w:r>
                        <w:rPr>
                          <w:rFonts w:hint="eastAsia"/>
                        </w:rPr>
                        <w:t>「（略）申告し、又は報告すべき事項について虚偽の申告又は報告をしたときは、その違反行為をした者は、三十万円以下の罰金に処する。」</w:t>
                      </w:r>
                    </w:p>
                  </w:txbxContent>
                </v:textbox>
                <v:imagedata o:title=""/>
                <w10:wrap type="none" anchorx="margin" anchory="text"/>
              </v:roundrect>
            </w:pict>
          </mc:Fallback>
        </mc:AlternateContent>
      </w:r>
    </w:p>
    <w:p>
      <w:pPr>
        <w:pStyle w:val="15"/>
        <w:ind w:left="210" w:leftChars="0" w:hanging="210" w:hangingChars="100"/>
        <w:jc w:val="left"/>
        <w:rPr>
          <w:rFonts w:hint="default"/>
        </w:rPr>
      </w:pPr>
    </w:p>
    <w:p>
      <w:pPr>
        <w:pStyle w:val="15"/>
        <w:ind w:left="210" w:leftChars="0" w:hanging="210" w:hangingChars="100"/>
        <w:jc w:val="left"/>
        <w:rPr>
          <w:rFonts w:hint="default"/>
        </w:rPr>
      </w:pPr>
    </w:p>
    <w:p>
      <w:pPr>
        <w:pStyle w:val="15"/>
        <w:ind w:left="210" w:leftChars="0" w:hanging="210" w:hangingChars="100"/>
        <w:jc w:val="left"/>
        <w:rPr>
          <w:rFonts w:hint="default"/>
        </w:rPr>
      </w:pPr>
    </w:p>
    <w:p>
      <w:pPr>
        <w:pStyle w:val="15"/>
        <w:ind w:left="210" w:leftChars="0" w:hanging="210" w:hangingChars="100"/>
        <w:jc w:val="left"/>
        <w:rPr>
          <w:rFonts w:hint="default"/>
        </w:rPr>
      </w:pPr>
    </w:p>
    <w:p>
      <w:pPr>
        <w:pStyle w:val="15"/>
        <w:wordWrap w:val="0"/>
        <w:ind w:left="210" w:leftChars="0" w:hanging="210" w:hangingChars="100"/>
        <w:jc w:val="right"/>
        <w:rPr>
          <w:rFonts w:hint="default"/>
        </w:rPr>
      </w:pPr>
      <w:r>
        <w:rPr>
          <w:rFonts w:hint="eastAsia"/>
        </w:rPr>
        <w:t>問合せ先　野田市役所　課税課　税務係　　　</w:t>
      </w:r>
    </w:p>
    <w:p>
      <w:pPr>
        <w:pStyle w:val="15"/>
        <w:ind w:left="210" w:leftChars="0" w:hanging="210" w:hangingChars="100"/>
        <w:jc w:val="right"/>
        <w:rPr>
          <w:rFonts w:hint="default"/>
        </w:rPr>
      </w:pPr>
      <w:r>
        <w:rPr>
          <w:rFonts w:hint="eastAsia"/>
        </w:rPr>
        <w:t>　　　　　０４－７１２３－１７１８（直通）</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69E54E6"/>
    <w:lvl w:ilvl="0" w:tplc="1018BA32">
      <w:start w:val="1"/>
      <w:numFmt w:val="decimalFullWidth"/>
      <w:lvlText w:val="%1．"/>
      <w:lvlJc w:val="left"/>
      <w:pPr>
        <w:ind w:left="432" w:hanging="432"/>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table" w:styleId="18">
    <w:name w:val="Table Grid"/>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190</TotalTime>
  <Pages>2</Pages>
  <Words>9</Words>
  <Characters>1231</Characters>
  <Lines>363</Lines>
  <Paragraphs>70</Paragraphs>
  <CharactersWithSpaces>1443</CharactersWithSpaces>
  <AppVersion>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2026-06-26T07:57:00Z</dcterms:created>
  <dcterms:modified xsi:type="dcterms:W3CDTF">2026-06-30T23:57:52Z</dcterms:modified>
</cp:coreProperties>
</file>